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38C" w:rsidRDefault="00BB130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様式第五号（第九条関係）</w:t>
      </w:r>
    </w:p>
    <w:tbl>
      <w:tblPr>
        <w:tblStyle w:val="1"/>
        <w:tblW w:w="0" w:type="auto"/>
        <w:tblInd w:w="32" w:type="dxa"/>
        <w:tblLayout w:type="fixed"/>
        <w:tblLook w:val="04A0" w:firstRow="1" w:lastRow="0" w:firstColumn="1" w:lastColumn="0" w:noHBand="0" w:noVBand="1"/>
      </w:tblPr>
      <w:tblGrid>
        <w:gridCol w:w="316"/>
        <w:gridCol w:w="2475"/>
        <w:gridCol w:w="6300"/>
        <w:gridCol w:w="316"/>
      </w:tblGrid>
      <w:tr w:rsidR="0073338C">
        <w:trPr>
          <w:trHeight w:val="7030"/>
        </w:trPr>
        <w:tc>
          <w:tcPr>
            <w:tcW w:w="940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  <w:tl2br w:val="nil"/>
              <w:tr2bl w:val="nil"/>
            </w:tcBorders>
          </w:tcPr>
          <w:p w:rsidR="0073338C" w:rsidRDefault="0073338C">
            <w:pPr>
              <w:jc w:val="center"/>
              <w:rPr>
                <w:rFonts w:ascii="HG明朝B" w:eastAsia="HG明朝B" w:hAnsi="HG明朝B"/>
                <w:sz w:val="22"/>
              </w:rPr>
            </w:pPr>
          </w:p>
          <w:p w:rsidR="0073338C" w:rsidRDefault="00BB1301">
            <w:pPr>
              <w:jc w:val="center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4"/>
              </w:rPr>
              <w:t>雨水浸透阻害行為に関する工事の検査済証</w:t>
            </w:r>
          </w:p>
          <w:p w:rsidR="0073338C" w:rsidRDefault="0073338C">
            <w:pPr>
              <w:rPr>
                <w:rFonts w:ascii="HG明朝B" w:eastAsia="HG明朝B" w:hAnsi="HG明朝B"/>
                <w:sz w:val="22"/>
              </w:rPr>
            </w:pPr>
          </w:p>
          <w:p w:rsidR="0073338C" w:rsidRDefault="0073338C">
            <w:pPr>
              <w:rPr>
                <w:rFonts w:ascii="HG明朝B" w:eastAsia="HG明朝B" w:hAnsi="HG明朝B"/>
                <w:sz w:val="22"/>
              </w:rPr>
            </w:pPr>
          </w:p>
          <w:p w:rsidR="0073338C" w:rsidRDefault="00BB1301" w:rsidP="002B0894">
            <w:pPr>
              <w:ind w:rightChars="299" w:right="628"/>
              <w:jc w:val="right"/>
              <w:rPr>
                <w:rFonts w:ascii="HG明朝B" w:eastAsia="HG明朝B" w:hAnsi="HG明朝B"/>
                <w:sz w:val="22"/>
              </w:rPr>
            </w:pPr>
            <w:r w:rsidRPr="002B0894">
              <w:rPr>
                <w:rFonts w:ascii="HG明朝B" w:eastAsia="HG明朝B" w:hAnsi="HG明朝B" w:hint="eastAsia"/>
                <w:spacing w:val="12"/>
                <w:kern w:val="0"/>
                <w:sz w:val="22"/>
                <w:fitText w:val="2200" w:id="-1130095614"/>
              </w:rPr>
              <w:t>守下</w:t>
            </w:r>
            <w:r w:rsidR="002B0894" w:rsidRPr="002B0894">
              <w:rPr>
                <w:rFonts w:ascii="HG明朝B" w:eastAsia="HG明朝B" w:hAnsi="HG明朝B" w:hint="eastAsia"/>
                <w:snapToGrid w:val="0"/>
                <w:spacing w:val="12"/>
                <w:kern w:val="0"/>
                <w:sz w:val="22"/>
                <w:fitText w:val="2200" w:id="-1130095614"/>
              </w:rPr>
              <w:t>浸</w:t>
            </w:r>
            <w:r w:rsidRPr="002B0894">
              <w:rPr>
                <w:rFonts w:ascii="HG明朝B" w:eastAsia="HG明朝B" w:hAnsi="HG明朝B" w:hint="eastAsia"/>
                <w:spacing w:val="12"/>
                <w:kern w:val="0"/>
                <w:sz w:val="22"/>
                <w:fitText w:val="2200" w:id="-1130095614"/>
              </w:rPr>
              <w:t>第</w:t>
            </w:r>
            <w:r w:rsidR="002B0894" w:rsidRPr="002B0894">
              <w:rPr>
                <w:rFonts w:ascii="HG明朝B" w:eastAsia="HG明朝B" w:hAnsi="HG明朝B"/>
                <w:spacing w:val="12"/>
                <w:kern w:val="0"/>
                <w:sz w:val="22"/>
                <w:fitText w:val="2200" w:id="-1130095614"/>
              </w:rPr>
              <w:t xml:space="preserve"> </w:t>
            </w:r>
            <w:r w:rsidR="002B0894" w:rsidRPr="002B0894">
              <w:rPr>
                <w:rFonts w:ascii="HG明朝B" w:eastAsia="HG明朝B" w:hAnsi="HG明朝B" w:hint="eastAsia"/>
                <w:spacing w:val="12"/>
                <w:kern w:val="0"/>
                <w:sz w:val="22"/>
                <w:fitText w:val="2200" w:id="-1130095614"/>
              </w:rPr>
              <w:t xml:space="preserve">　　　 </w:t>
            </w:r>
            <w:r w:rsidRPr="002B0894">
              <w:rPr>
                <w:rFonts w:ascii="HG明朝B" w:eastAsia="HG明朝B" w:hAnsi="HG明朝B" w:hint="eastAsia"/>
                <w:spacing w:val="2"/>
                <w:kern w:val="0"/>
                <w:sz w:val="22"/>
                <w:fitText w:val="2200" w:id="-1130095614"/>
              </w:rPr>
              <w:t>号</w:t>
            </w:r>
            <w:r w:rsidR="002B0894">
              <w:rPr>
                <w:rFonts w:ascii="HG明朝B" w:eastAsia="HG明朝B" w:hAnsi="HG明朝B" w:hint="eastAsia"/>
                <w:sz w:val="22"/>
              </w:rPr>
              <w:t xml:space="preserve"> </w:t>
            </w:r>
          </w:p>
          <w:p w:rsidR="002B0894" w:rsidRDefault="002B0894" w:rsidP="002B0894">
            <w:pPr>
              <w:ind w:rightChars="299" w:right="628"/>
              <w:jc w:val="right"/>
              <w:rPr>
                <w:rFonts w:ascii="HG明朝B" w:eastAsia="HG明朝B" w:hAnsi="HG明朝B"/>
                <w:sz w:val="22"/>
              </w:rPr>
            </w:pPr>
            <w:r w:rsidRPr="002B0894">
              <w:rPr>
                <w:rFonts w:ascii="HG明朝B" w:eastAsia="HG明朝B" w:hAnsi="HG明朝B" w:hint="eastAsia"/>
                <w:spacing w:val="4"/>
                <w:kern w:val="0"/>
                <w:sz w:val="22"/>
                <w:fitText w:val="2200" w:id="-1130095615"/>
              </w:rPr>
              <w:t xml:space="preserve">令和 </w:t>
            </w:r>
            <w:r w:rsidRPr="002B0894">
              <w:rPr>
                <w:rFonts w:ascii="HG明朝B" w:eastAsia="HG明朝B" w:hAnsi="HG明朝B"/>
                <w:spacing w:val="4"/>
                <w:kern w:val="0"/>
                <w:sz w:val="22"/>
                <w:fitText w:val="2200" w:id="-1130095615"/>
              </w:rPr>
              <w:t xml:space="preserve">  </w:t>
            </w:r>
            <w:r w:rsidRPr="002B0894">
              <w:rPr>
                <w:rFonts w:ascii="HG明朝B" w:eastAsia="HG明朝B" w:hAnsi="HG明朝B" w:hint="eastAsia"/>
                <w:spacing w:val="4"/>
                <w:kern w:val="0"/>
                <w:sz w:val="22"/>
                <w:fitText w:val="2200" w:id="-1130095615"/>
              </w:rPr>
              <w:t xml:space="preserve">年 </w:t>
            </w:r>
            <w:r w:rsidRPr="002B0894">
              <w:rPr>
                <w:rFonts w:ascii="HG明朝B" w:eastAsia="HG明朝B" w:hAnsi="HG明朝B"/>
                <w:spacing w:val="4"/>
                <w:kern w:val="0"/>
                <w:sz w:val="22"/>
                <w:fitText w:val="2200" w:id="-1130095615"/>
              </w:rPr>
              <w:t xml:space="preserve">  </w:t>
            </w:r>
            <w:r w:rsidRPr="002B0894">
              <w:rPr>
                <w:rFonts w:ascii="HG明朝B" w:eastAsia="HG明朝B" w:hAnsi="HG明朝B" w:hint="eastAsia"/>
                <w:spacing w:val="4"/>
                <w:kern w:val="0"/>
                <w:sz w:val="22"/>
                <w:fitText w:val="2200" w:id="-1130095615"/>
              </w:rPr>
              <w:t xml:space="preserve">月 </w:t>
            </w:r>
            <w:r w:rsidRPr="002B0894">
              <w:rPr>
                <w:rFonts w:ascii="HG明朝B" w:eastAsia="HG明朝B" w:hAnsi="HG明朝B"/>
                <w:spacing w:val="4"/>
                <w:kern w:val="0"/>
                <w:sz w:val="22"/>
                <w:fitText w:val="2200" w:id="-1130095615"/>
              </w:rPr>
              <w:t xml:space="preserve">  </w:t>
            </w:r>
            <w:r w:rsidRPr="002B0894">
              <w:rPr>
                <w:rFonts w:ascii="HG明朝B" w:eastAsia="HG明朝B" w:hAnsi="HG明朝B" w:hint="eastAsia"/>
                <w:spacing w:val="3"/>
                <w:kern w:val="0"/>
                <w:sz w:val="22"/>
                <w:fitText w:val="2200" w:id="-1130095615"/>
              </w:rPr>
              <w:t>日</w:t>
            </w:r>
            <w:r>
              <w:rPr>
                <w:rFonts w:ascii="HG明朝B" w:eastAsia="HG明朝B" w:hAnsi="HG明朝B" w:hint="eastAsia"/>
                <w:sz w:val="22"/>
              </w:rPr>
              <w:t xml:space="preserve"> </w:t>
            </w:r>
          </w:p>
          <w:p w:rsidR="0073338C" w:rsidRDefault="0073338C">
            <w:pPr>
              <w:rPr>
                <w:rFonts w:ascii="HG明朝B" w:eastAsia="HG明朝B" w:hAnsi="HG明朝B"/>
                <w:sz w:val="22"/>
              </w:rPr>
            </w:pPr>
          </w:p>
          <w:p w:rsidR="0073338C" w:rsidRDefault="00BB1301">
            <w:pPr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 xml:space="preserve">　　　　　　　　　　　　様</w:t>
            </w:r>
          </w:p>
          <w:p w:rsidR="0073338C" w:rsidRDefault="0073338C">
            <w:pPr>
              <w:rPr>
                <w:rFonts w:ascii="HG明朝B" w:eastAsia="HG明朝B" w:hAnsi="HG明朝B"/>
                <w:sz w:val="22"/>
              </w:rPr>
            </w:pPr>
          </w:p>
          <w:p w:rsidR="0073338C" w:rsidRDefault="00BB1301">
            <w:pPr>
              <w:tabs>
                <w:tab w:val="left" w:pos="8820"/>
              </w:tabs>
              <w:wordWrap w:val="0"/>
              <w:ind w:rightChars="200" w:right="420"/>
              <w:jc w:val="righ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 xml:space="preserve">守口市長　</w:t>
            </w:r>
            <w:r w:rsidR="00CF24C3">
              <w:rPr>
                <w:rFonts w:ascii="HG明朝B" w:eastAsia="HG明朝B" w:hAnsi="HG明朝B" w:hint="eastAsia"/>
                <w:sz w:val="22"/>
              </w:rPr>
              <w:t xml:space="preserve">瀬　野　憲　</w:t>
            </w:r>
            <w:bookmarkStart w:id="0" w:name="_GoBack"/>
            <w:bookmarkEnd w:id="0"/>
            <w:r w:rsidR="00CF24C3">
              <w:rPr>
                <w:rFonts w:ascii="HG明朝B" w:eastAsia="HG明朝B" w:hAnsi="HG明朝B" w:hint="eastAsia"/>
                <w:sz w:val="22"/>
              </w:rPr>
              <w:t>一</w:t>
            </w:r>
            <w:r>
              <w:rPr>
                <w:rFonts w:ascii="HG明朝B" w:eastAsia="HG明朝B" w:hAnsi="HG明朝B" w:hint="eastAsia"/>
                <w:sz w:val="22"/>
              </w:rPr>
              <w:t xml:space="preserve">　　㊞　</w:t>
            </w:r>
          </w:p>
          <w:p w:rsidR="0073338C" w:rsidRDefault="0073338C">
            <w:pPr>
              <w:rPr>
                <w:rFonts w:ascii="HG明朝B" w:eastAsia="HG明朝B" w:hAnsi="HG明朝B"/>
                <w:sz w:val="22"/>
              </w:rPr>
            </w:pPr>
          </w:p>
          <w:p w:rsidR="0073338C" w:rsidRDefault="0073338C">
            <w:pPr>
              <w:rPr>
                <w:rFonts w:ascii="HG明朝B" w:eastAsia="HG明朝B" w:hAnsi="HG明朝B"/>
                <w:sz w:val="22"/>
              </w:rPr>
            </w:pPr>
          </w:p>
          <w:p w:rsidR="0073338C" w:rsidRDefault="0073338C">
            <w:pPr>
              <w:rPr>
                <w:rFonts w:ascii="HG明朝B" w:eastAsia="HG明朝B" w:hAnsi="HG明朝B"/>
                <w:sz w:val="22"/>
              </w:rPr>
            </w:pPr>
          </w:p>
          <w:p w:rsidR="0073338C" w:rsidRDefault="00BB1301">
            <w:pPr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 xml:space="preserve">　　　次の雨水浸透阻害行為に関する工事は、令和　　年　　月　日検査の結果、</w:t>
            </w:r>
          </w:p>
          <w:p w:rsidR="0073338C" w:rsidRDefault="00BB1301">
            <w:pPr>
              <w:ind w:firstLineChars="200" w:firstLine="440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特定都市河川浸水被害対策法第11条の政令で定める技術的基準に適合している</w:t>
            </w:r>
          </w:p>
          <w:p w:rsidR="0073338C" w:rsidRDefault="00BB1301">
            <w:pPr>
              <w:ind w:firstLineChars="200" w:firstLine="440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ことを証明します。</w:t>
            </w:r>
          </w:p>
          <w:p w:rsidR="0073338C" w:rsidRDefault="007333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3338C">
        <w:trPr>
          <w:trHeight w:val="915"/>
        </w:trPr>
        <w:tc>
          <w:tcPr>
            <w:tcW w:w="316" w:type="dxa"/>
            <w:vMerge w:val="restart"/>
            <w:tcBorders>
              <w:top w:val="nil"/>
              <w:left w:val="single" w:sz="12" w:space="0" w:color="auto"/>
              <w:bottom w:val="nil"/>
              <w:tl2br w:val="nil"/>
              <w:tr2bl w:val="nil"/>
            </w:tcBorders>
          </w:tcPr>
          <w:p w:rsidR="0073338C" w:rsidRDefault="007333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75" w:type="dxa"/>
            <w:tcBorders>
              <w:tl2br w:val="nil"/>
              <w:tr2bl w:val="nil"/>
            </w:tcBorders>
            <w:vAlign w:val="center"/>
          </w:tcPr>
          <w:p w:rsidR="0073338C" w:rsidRDefault="00BB1301">
            <w:pPr>
              <w:jc w:val="center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pacing w:val="133"/>
                <w:sz w:val="22"/>
                <w:fitText w:val="1680" w:id="1"/>
              </w:rPr>
              <w:t>許可番</w:t>
            </w:r>
            <w:r>
              <w:rPr>
                <w:rFonts w:ascii="HG明朝B" w:eastAsia="HG明朝B" w:hAnsi="HG明朝B" w:hint="eastAsia"/>
                <w:spacing w:val="1"/>
                <w:sz w:val="22"/>
                <w:fitText w:val="1680" w:id="1"/>
              </w:rPr>
              <w:t>号</w:t>
            </w:r>
          </w:p>
        </w:tc>
        <w:tc>
          <w:tcPr>
            <w:tcW w:w="6300" w:type="dxa"/>
            <w:tcBorders>
              <w:tl2br w:val="nil"/>
              <w:tr2bl w:val="nil"/>
            </w:tcBorders>
            <w:vAlign w:val="center"/>
          </w:tcPr>
          <w:p w:rsidR="0073338C" w:rsidRDefault="00BB1301">
            <w:pPr>
              <w:wordWrap w:val="0"/>
              <w:ind w:rightChars="191" w:right="401" w:firstLineChars="200" w:firstLine="440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令和　　年　　月　　日　　守下</w:t>
            </w:r>
            <w:r w:rsidR="002B0894">
              <w:rPr>
                <w:rFonts w:ascii="HG明朝B" w:eastAsia="HG明朝B" w:hAnsi="HG明朝B" w:hint="eastAsia"/>
                <w:snapToGrid w:val="0"/>
                <w:spacing w:val="-20"/>
                <w:sz w:val="22"/>
              </w:rPr>
              <w:t>浸</w:t>
            </w:r>
            <w:r>
              <w:rPr>
                <w:rFonts w:ascii="HG明朝B" w:eastAsia="HG明朝B" w:hAnsi="HG明朝B" w:hint="eastAsia"/>
                <w:sz w:val="22"/>
              </w:rPr>
              <w:t xml:space="preserve">第　　　号　</w:t>
            </w:r>
          </w:p>
        </w:tc>
        <w:tc>
          <w:tcPr>
            <w:tcW w:w="316" w:type="dxa"/>
            <w:vMerge w:val="restart"/>
            <w:tcBorders>
              <w:top w:val="nil"/>
              <w:bottom w:val="nil"/>
              <w:right w:val="single" w:sz="12" w:space="0" w:color="auto"/>
              <w:tl2br w:val="nil"/>
              <w:tr2bl w:val="nil"/>
            </w:tcBorders>
          </w:tcPr>
          <w:p w:rsidR="0073338C" w:rsidRDefault="007333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3338C">
        <w:trPr>
          <w:trHeight w:val="1850"/>
        </w:trPr>
        <w:tc>
          <w:tcPr>
            <w:tcW w:w="316" w:type="dxa"/>
            <w:vMerge/>
            <w:tcBorders>
              <w:left w:val="single" w:sz="12" w:space="0" w:color="auto"/>
              <w:tl2br w:val="nil"/>
              <w:tr2bl w:val="nil"/>
            </w:tcBorders>
          </w:tcPr>
          <w:p w:rsidR="0073338C" w:rsidRDefault="0073338C"/>
        </w:tc>
        <w:tc>
          <w:tcPr>
            <w:tcW w:w="2475" w:type="dxa"/>
            <w:tcBorders>
              <w:tl2br w:val="nil"/>
              <w:tr2bl w:val="nil"/>
            </w:tcBorders>
          </w:tcPr>
          <w:p w:rsidR="0073338C" w:rsidRDefault="0073338C">
            <w:pPr>
              <w:rPr>
                <w:rFonts w:ascii="HG明朝B" w:eastAsia="HG明朝B" w:hAnsi="HG明朝B"/>
                <w:sz w:val="22"/>
              </w:rPr>
            </w:pPr>
          </w:p>
          <w:p w:rsidR="0073338C" w:rsidRDefault="00BB1301">
            <w:pPr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雨水浸透阻害行為の</w:t>
            </w:r>
          </w:p>
          <w:p w:rsidR="0073338C" w:rsidRDefault="00BB1301">
            <w:pPr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区域に含まれる地域</w:t>
            </w:r>
          </w:p>
          <w:p w:rsidR="0073338C" w:rsidRDefault="00BB1301">
            <w:pPr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の名称</w:t>
            </w:r>
          </w:p>
          <w:p w:rsidR="0073338C" w:rsidRDefault="0073338C">
            <w:pPr>
              <w:rPr>
                <w:rFonts w:ascii="HG明朝B" w:eastAsia="HG明朝B" w:hAnsi="HG明朝B"/>
                <w:sz w:val="22"/>
              </w:rPr>
            </w:pPr>
          </w:p>
        </w:tc>
        <w:tc>
          <w:tcPr>
            <w:tcW w:w="6300" w:type="dxa"/>
            <w:tcBorders>
              <w:tl2br w:val="nil"/>
              <w:tr2bl w:val="nil"/>
            </w:tcBorders>
          </w:tcPr>
          <w:p w:rsidR="0073338C" w:rsidRDefault="0073338C">
            <w:pPr>
              <w:rPr>
                <w:rFonts w:ascii="HG明朝B" w:eastAsia="HG明朝B" w:hAnsi="HG明朝B"/>
                <w:sz w:val="22"/>
              </w:rPr>
            </w:pPr>
          </w:p>
          <w:p w:rsidR="0073338C" w:rsidRDefault="0073338C">
            <w:pPr>
              <w:rPr>
                <w:rFonts w:ascii="HG明朝B" w:eastAsia="HG明朝B" w:hAnsi="HG明朝B"/>
                <w:sz w:val="22"/>
              </w:rPr>
            </w:pPr>
          </w:p>
        </w:tc>
        <w:tc>
          <w:tcPr>
            <w:tcW w:w="316" w:type="dxa"/>
            <w:vMerge/>
            <w:tcBorders>
              <w:right w:val="single" w:sz="12" w:space="0" w:color="auto"/>
              <w:tl2br w:val="nil"/>
              <w:tr2bl w:val="nil"/>
            </w:tcBorders>
          </w:tcPr>
          <w:p w:rsidR="0073338C" w:rsidRDefault="0073338C"/>
        </w:tc>
      </w:tr>
      <w:tr w:rsidR="0073338C">
        <w:trPr>
          <w:trHeight w:val="1850"/>
        </w:trPr>
        <w:tc>
          <w:tcPr>
            <w:tcW w:w="316" w:type="dxa"/>
            <w:vMerge/>
            <w:tcBorders>
              <w:left w:val="single" w:sz="12" w:space="0" w:color="auto"/>
              <w:bottom w:val="nil"/>
              <w:tl2br w:val="nil"/>
              <w:tr2bl w:val="nil"/>
            </w:tcBorders>
          </w:tcPr>
          <w:p w:rsidR="0073338C" w:rsidRDefault="0073338C"/>
        </w:tc>
        <w:tc>
          <w:tcPr>
            <w:tcW w:w="2475" w:type="dxa"/>
            <w:tcBorders>
              <w:tl2br w:val="nil"/>
              <w:tr2bl w:val="nil"/>
            </w:tcBorders>
          </w:tcPr>
          <w:p w:rsidR="0073338C" w:rsidRDefault="00BB1301">
            <w:pPr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許可を受けた者の住</w:t>
            </w:r>
          </w:p>
          <w:p w:rsidR="0073338C" w:rsidRDefault="00BB1301">
            <w:pPr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所及び氏名（法人にあ</w:t>
            </w:r>
          </w:p>
          <w:p w:rsidR="0073338C" w:rsidRDefault="00BB1301">
            <w:pPr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っては、主たる事務</w:t>
            </w:r>
          </w:p>
          <w:p w:rsidR="0073338C" w:rsidRDefault="00BB1301">
            <w:pPr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所の所在地、名称及</w:t>
            </w:r>
          </w:p>
          <w:p w:rsidR="0073338C" w:rsidRDefault="00BB1301">
            <w:pPr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び代表者の氏名）</w:t>
            </w:r>
          </w:p>
        </w:tc>
        <w:tc>
          <w:tcPr>
            <w:tcW w:w="6300" w:type="dxa"/>
            <w:tcBorders>
              <w:tl2br w:val="nil"/>
              <w:tr2bl w:val="nil"/>
            </w:tcBorders>
          </w:tcPr>
          <w:p w:rsidR="0073338C" w:rsidRDefault="0073338C">
            <w:pPr>
              <w:rPr>
                <w:rFonts w:ascii="HG明朝B" w:eastAsia="HG明朝B" w:hAnsi="HG明朝B"/>
                <w:sz w:val="22"/>
              </w:rPr>
            </w:pPr>
          </w:p>
          <w:p w:rsidR="0073338C" w:rsidRDefault="00BB1301">
            <w:pPr>
              <w:ind w:firstLineChars="200" w:firstLine="440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住　所</w:t>
            </w:r>
          </w:p>
          <w:p w:rsidR="0073338C" w:rsidRDefault="00BB1301">
            <w:pPr>
              <w:ind w:firstLineChars="200" w:firstLine="440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 xml:space="preserve">氏　名　　　　　　　　　　　　　　　　　　　　　</w:t>
            </w:r>
          </w:p>
          <w:p w:rsidR="0073338C" w:rsidRDefault="00BB1301">
            <w:pPr>
              <w:ind w:firstLineChars="200" w:firstLine="440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連絡先</w:t>
            </w:r>
          </w:p>
        </w:tc>
        <w:tc>
          <w:tcPr>
            <w:tcW w:w="316" w:type="dxa"/>
            <w:vMerge/>
            <w:tcBorders>
              <w:bottom w:val="nil"/>
              <w:right w:val="single" w:sz="12" w:space="0" w:color="auto"/>
              <w:tl2br w:val="nil"/>
              <w:tr2bl w:val="nil"/>
            </w:tcBorders>
          </w:tcPr>
          <w:p w:rsidR="0073338C" w:rsidRDefault="0073338C"/>
        </w:tc>
      </w:tr>
      <w:tr w:rsidR="0073338C">
        <w:trPr>
          <w:trHeight w:val="1185"/>
        </w:trPr>
        <w:tc>
          <w:tcPr>
            <w:tcW w:w="940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73338C" w:rsidRDefault="0073338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3338C" w:rsidRDefault="0073338C">
      <w:pPr>
        <w:rPr>
          <w:rFonts w:ascii="ＭＳ ゴシック" w:eastAsia="ＭＳ ゴシック" w:hAnsi="ＭＳ ゴシック"/>
        </w:rPr>
      </w:pPr>
    </w:p>
    <w:sectPr w:rsidR="0073338C">
      <w:footerReference w:type="default" r:id="rId6"/>
      <w:pgSz w:w="11906" w:h="16838"/>
      <w:pgMar w:top="1445" w:right="1175" w:bottom="1701" w:left="1701" w:header="851" w:footer="992" w:gutter="0"/>
      <w:pgNumType w:start="1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C62" w:rsidRDefault="003B6C62">
      <w:r>
        <w:separator/>
      </w:r>
    </w:p>
  </w:endnote>
  <w:endnote w:type="continuationSeparator" w:id="0">
    <w:p w:rsidR="003B6C62" w:rsidRDefault="003B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38C" w:rsidRDefault="007333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C62" w:rsidRDefault="003B6C62">
      <w:r>
        <w:separator/>
      </w:r>
    </w:p>
  </w:footnote>
  <w:footnote w:type="continuationSeparator" w:id="0">
    <w:p w:rsidR="003B6C62" w:rsidRDefault="003B6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38C"/>
    <w:rsid w:val="002B0894"/>
    <w:rsid w:val="003B6C62"/>
    <w:rsid w:val="00556716"/>
    <w:rsid w:val="005D081F"/>
    <w:rsid w:val="0073338C"/>
    <w:rsid w:val="00BB1301"/>
    <w:rsid w:val="00C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65702"/>
  <w15:docId w15:val="{FB22D899-D3CD-4118-AE26-7E6BFDAB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山内　殖生</cp:lastModifiedBy>
  <cp:revision>5</cp:revision>
  <cp:lastPrinted>2023-12-21T04:47:00Z</cp:lastPrinted>
  <dcterms:created xsi:type="dcterms:W3CDTF">2021-01-04T06:52:00Z</dcterms:created>
  <dcterms:modified xsi:type="dcterms:W3CDTF">2023-12-21T04:47:00Z</dcterms:modified>
</cp:coreProperties>
</file>