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F5E" w:rsidRDefault="00B34F5E">
      <w:bookmarkStart w:id="0" w:name="_GoBack"/>
      <w:bookmarkEnd w:id="0"/>
    </w:p>
    <w:p w:rsidR="00B34F5E" w:rsidRDefault="00B34F5E"/>
    <w:p w:rsidR="00B34F5E" w:rsidRDefault="00320E9E" w:rsidP="00320E9E">
      <w:pPr>
        <w:jc w:val="center"/>
        <w:rPr>
          <w:sz w:val="28"/>
        </w:rPr>
      </w:pPr>
      <w:r>
        <w:rPr>
          <w:rFonts w:hint="eastAsia"/>
          <w:sz w:val="28"/>
        </w:rPr>
        <w:t xml:space="preserve">令和　　</w:t>
      </w:r>
      <w:r w:rsidR="00F66FED">
        <w:rPr>
          <w:rFonts w:hint="eastAsia"/>
          <w:sz w:val="28"/>
        </w:rPr>
        <w:t xml:space="preserve">年度　　</w:t>
      </w:r>
      <w:r w:rsidR="00F66FED" w:rsidRPr="00320E9E">
        <w:rPr>
          <w:rFonts w:hint="eastAsia"/>
          <w:spacing w:val="210"/>
          <w:sz w:val="28"/>
          <w:fitText w:val="2240" w:id="1"/>
        </w:rPr>
        <w:t>収支予算</w:t>
      </w:r>
      <w:r w:rsidR="00F66FED" w:rsidRPr="00320E9E">
        <w:rPr>
          <w:rFonts w:hint="eastAsia"/>
          <w:sz w:val="28"/>
          <w:fitText w:val="2240" w:id="1"/>
        </w:rPr>
        <w:t>書</w:t>
      </w:r>
    </w:p>
    <w:p w:rsidR="00B34F5E" w:rsidRDefault="00B34F5E">
      <w:pPr>
        <w:jc w:val="center"/>
      </w:pPr>
    </w:p>
    <w:p w:rsidR="00B34F5E" w:rsidRDefault="00F66FED">
      <w:pPr>
        <w:wordWrap w:val="0"/>
        <w:jc w:val="right"/>
      </w:pPr>
      <w:r>
        <w:rPr>
          <w:rFonts w:hint="eastAsia"/>
        </w:rPr>
        <w:t>[</w:t>
      </w:r>
      <w:r>
        <w:rPr>
          <w:rFonts w:hint="eastAsia"/>
        </w:rPr>
        <w:t xml:space="preserve">団体名　　　　　　　　　　　　　</w:t>
      </w:r>
      <w:r>
        <w:rPr>
          <w:rFonts w:hint="eastAsia"/>
        </w:rPr>
        <w:t>]</w:t>
      </w:r>
      <w:r>
        <w:rPr>
          <w:rFonts w:hint="eastAsia"/>
        </w:rPr>
        <w:t xml:space="preserve">　</w:t>
      </w:r>
    </w:p>
    <w:p w:rsidR="00B34F5E" w:rsidRDefault="00F66FED">
      <w:pPr>
        <w:wordWrap w:val="0"/>
        <w:jc w:val="both"/>
      </w:pPr>
      <w:r>
        <w:rPr>
          <w:rFonts w:hint="eastAsia"/>
        </w:rPr>
        <w:t>[</w:t>
      </w:r>
      <w:r>
        <w:rPr>
          <w:rFonts w:hint="eastAsia"/>
        </w:rPr>
        <w:t>収　　入</w:t>
      </w:r>
      <w:r>
        <w:rPr>
          <w:rFonts w:hint="eastAsia"/>
        </w:rPr>
        <w:t>]</w:t>
      </w:r>
      <w:r>
        <w:rPr>
          <w:rFonts w:hint="eastAsia"/>
        </w:rPr>
        <w:t xml:space="preserve">　　　　　　　　　　　　　　　　　　　　　　　　　（単位：円）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2628"/>
        <w:gridCol w:w="4788"/>
        <w:gridCol w:w="1874"/>
      </w:tblGrid>
      <w:tr w:rsidR="00B34F5E">
        <w:trPr>
          <w:trHeight w:val="700"/>
        </w:trPr>
        <w:tc>
          <w:tcPr>
            <w:tcW w:w="2628" w:type="dxa"/>
            <w:vAlign w:val="center"/>
          </w:tcPr>
          <w:p w:rsidR="00B34F5E" w:rsidRDefault="00F66FED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4788" w:type="dxa"/>
            <w:vAlign w:val="center"/>
          </w:tcPr>
          <w:p w:rsidR="00B34F5E" w:rsidRDefault="00F66FED">
            <w:pPr>
              <w:jc w:val="center"/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1874" w:type="dxa"/>
            <w:vAlign w:val="center"/>
          </w:tcPr>
          <w:p w:rsidR="00B34F5E" w:rsidRDefault="00F66FED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B34F5E">
        <w:trPr>
          <w:trHeight w:val="2965"/>
        </w:trPr>
        <w:tc>
          <w:tcPr>
            <w:tcW w:w="2628" w:type="dxa"/>
            <w:vAlign w:val="center"/>
          </w:tcPr>
          <w:p w:rsidR="00B34F5E" w:rsidRDefault="00B34F5E">
            <w:pPr>
              <w:jc w:val="center"/>
            </w:pPr>
          </w:p>
        </w:tc>
        <w:tc>
          <w:tcPr>
            <w:tcW w:w="4788" w:type="dxa"/>
            <w:vAlign w:val="center"/>
          </w:tcPr>
          <w:p w:rsidR="00B34F5E" w:rsidRDefault="00B34F5E">
            <w:pPr>
              <w:jc w:val="center"/>
            </w:pPr>
          </w:p>
        </w:tc>
        <w:tc>
          <w:tcPr>
            <w:tcW w:w="1874" w:type="dxa"/>
            <w:vAlign w:val="center"/>
          </w:tcPr>
          <w:p w:rsidR="00B34F5E" w:rsidRDefault="00B34F5E">
            <w:pPr>
              <w:jc w:val="center"/>
            </w:pPr>
          </w:p>
        </w:tc>
      </w:tr>
      <w:tr w:rsidR="00B34F5E">
        <w:trPr>
          <w:trHeight w:val="660"/>
        </w:trPr>
        <w:tc>
          <w:tcPr>
            <w:tcW w:w="2628" w:type="dxa"/>
            <w:vAlign w:val="center"/>
          </w:tcPr>
          <w:p w:rsidR="00B34F5E" w:rsidRDefault="00F66FE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4788" w:type="dxa"/>
            <w:vAlign w:val="center"/>
          </w:tcPr>
          <w:p w:rsidR="00B34F5E" w:rsidRDefault="00B34F5E">
            <w:pPr>
              <w:jc w:val="center"/>
            </w:pPr>
          </w:p>
        </w:tc>
        <w:tc>
          <w:tcPr>
            <w:tcW w:w="1874" w:type="dxa"/>
            <w:vAlign w:val="center"/>
          </w:tcPr>
          <w:p w:rsidR="00B34F5E" w:rsidRDefault="00B34F5E">
            <w:pPr>
              <w:jc w:val="center"/>
            </w:pPr>
          </w:p>
        </w:tc>
      </w:tr>
    </w:tbl>
    <w:p w:rsidR="00B34F5E" w:rsidRDefault="00B34F5E">
      <w:pPr>
        <w:wordWrap w:val="0"/>
        <w:jc w:val="center"/>
      </w:pPr>
    </w:p>
    <w:p w:rsidR="00B34F5E" w:rsidRDefault="00F66FED">
      <w:pPr>
        <w:wordWrap w:val="0"/>
        <w:jc w:val="both"/>
      </w:pPr>
      <w:r>
        <w:rPr>
          <w:rFonts w:hint="eastAsia"/>
        </w:rPr>
        <w:t>[</w:t>
      </w:r>
      <w:r>
        <w:rPr>
          <w:rFonts w:hint="eastAsia"/>
        </w:rPr>
        <w:t>支　　出</w:t>
      </w:r>
      <w:r>
        <w:rPr>
          <w:rFonts w:hint="eastAsia"/>
        </w:rPr>
        <w:t>]</w:t>
      </w:r>
      <w:r>
        <w:rPr>
          <w:rFonts w:hint="eastAsia"/>
        </w:rPr>
        <w:t xml:space="preserve">　　　　　　　　　　　　　　　　　　　　　　　　　（単位：円）</w:t>
      </w: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2628"/>
        <w:gridCol w:w="4788"/>
        <w:gridCol w:w="1874"/>
      </w:tblGrid>
      <w:tr w:rsidR="00B34F5E">
        <w:trPr>
          <w:trHeight w:val="700"/>
        </w:trPr>
        <w:tc>
          <w:tcPr>
            <w:tcW w:w="2628" w:type="dxa"/>
            <w:vAlign w:val="center"/>
          </w:tcPr>
          <w:p w:rsidR="00B34F5E" w:rsidRDefault="00F66FED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4788" w:type="dxa"/>
            <w:vAlign w:val="center"/>
          </w:tcPr>
          <w:p w:rsidR="00B34F5E" w:rsidRDefault="00F66FED">
            <w:pPr>
              <w:jc w:val="center"/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1874" w:type="dxa"/>
            <w:vAlign w:val="center"/>
          </w:tcPr>
          <w:p w:rsidR="00B34F5E" w:rsidRDefault="00F66FED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B34F5E">
        <w:trPr>
          <w:trHeight w:val="4725"/>
        </w:trPr>
        <w:tc>
          <w:tcPr>
            <w:tcW w:w="2628" w:type="dxa"/>
            <w:vAlign w:val="center"/>
          </w:tcPr>
          <w:p w:rsidR="00B34F5E" w:rsidRDefault="00B34F5E">
            <w:pPr>
              <w:jc w:val="center"/>
            </w:pPr>
          </w:p>
        </w:tc>
        <w:tc>
          <w:tcPr>
            <w:tcW w:w="4788" w:type="dxa"/>
            <w:vAlign w:val="center"/>
          </w:tcPr>
          <w:p w:rsidR="00B34F5E" w:rsidRDefault="00B34F5E">
            <w:pPr>
              <w:jc w:val="center"/>
            </w:pPr>
          </w:p>
        </w:tc>
        <w:tc>
          <w:tcPr>
            <w:tcW w:w="1874" w:type="dxa"/>
            <w:vAlign w:val="center"/>
          </w:tcPr>
          <w:p w:rsidR="00B34F5E" w:rsidRDefault="00B34F5E">
            <w:pPr>
              <w:jc w:val="center"/>
            </w:pPr>
          </w:p>
        </w:tc>
      </w:tr>
      <w:tr w:rsidR="00B34F5E">
        <w:trPr>
          <w:trHeight w:val="660"/>
        </w:trPr>
        <w:tc>
          <w:tcPr>
            <w:tcW w:w="2628" w:type="dxa"/>
            <w:vAlign w:val="center"/>
          </w:tcPr>
          <w:p w:rsidR="00B34F5E" w:rsidRDefault="00F66FE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4788" w:type="dxa"/>
            <w:vAlign w:val="center"/>
          </w:tcPr>
          <w:p w:rsidR="00B34F5E" w:rsidRDefault="00B34F5E">
            <w:pPr>
              <w:jc w:val="center"/>
            </w:pPr>
          </w:p>
        </w:tc>
        <w:tc>
          <w:tcPr>
            <w:tcW w:w="1874" w:type="dxa"/>
            <w:vAlign w:val="center"/>
          </w:tcPr>
          <w:p w:rsidR="00B34F5E" w:rsidRDefault="00B34F5E">
            <w:pPr>
              <w:jc w:val="center"/>
            </w:pPr>
          </w:p>
        </w:tc>
      </w:tr>
    </w:tbl>
    <w:p w:rsidR="00B34F5E" w:rsidRDefault="00F66FED">
      <w:pPr>
        <w:wordWrap w:val="0"/>
        <w:jc w:val="both"/>
      </w:pPr>
      <w:r>
        <w:rPr>
          <w:rFonts w:hint="eastAsia"/>
        </w:rPr>
        <w:t>注：科目欄及び摘要欄は、具体的に記入し、積算基礎を明確にすること。</w:t>
      </w:r>
    </w:p>
    <w:sectPr w:rsidR="00B34F5E">
      <w:type w:val="continuous"/>
      <w:pgSz w:w="11910" w:h="16840"/>
      <w:pgMar w:top="1418" w:right="1418" w:bottom="1418" w:left="1418" w:header="720" w:footer="720" w:gutter="0"/>
      <w:cols w:space="720"/>
      <w:docGrid w:type="linesAndChars" w:linePitch="350" w:charSpace="2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1CB" w:rsidRDefault="002B31CB">
      <w:r>
        <w:separator/>
      </w:r>
    </w:p>
  </w:endnote>
  <w:endnote w:type="continuationSeparator" w:id="0">
    <w:p w:rsidR="002B31CB" w:rsidRDefault="002B3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1CB" w:rsidRDefault="002B31CB">
      <w:r>
        <w:separator/>
      </w:r>
    </w:p>
  </w:footnote>
  <w:footnote w:type="continuationSeparator" w:id="0">
    <w:p w:rsidR="002B31CB" w:rsidRDefault="002B3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504"/>
  <w:defaultTableStyle w:val="10"/>
  <w:drawingGridHorizontalSpacing w:val="126"/>
  <w:drawingGridVerticalSpacing w:val="175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F5E"/>
    <w:rsid w:val="002B31CB"/>
    <w:rsid w:val="00320E9E"/>
    <w:rsid w:val="0077401F"/>
    <w:rsid w:val="00B34F5E"/>
    <w:rsid w:val="00DF2887"/>
    <w:rsid w:val="00F6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92D5D5"/>
  <w15:docId w15:val="{CC9F1E9F-623F-4E5B-8892-089C2885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entury" w:eastAsia="ＭＳ 明朝" w:hAnsi="Century"/>
      <w:sz w:val="24"/>
    </w:rPr>
  </w:style>
  <w:style w:type="paragraph" w:styleId="1">
    <w:name w:val="heading 1"/>
    <w:basedOn w:val="a"/>
    <w:uiPriority w:val="9"/>
    <w:qFormat/>
    <w:pPr>
      <w:ind w:left="10"/>
      <w:outlineLvl w:val="0"/>
    </w:pPr>
    <w:rPr>
      <w:rFonts w:ascii="ＭＳ 明朝" w:hAnsi="ＭＳ 明朝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left="118"/>
    </w:pPr>
    <w:rPr>
      <w:rFonts w:ascii="ＭＳ 明朝" w:hAnsi="ＭＳ 明朝"/>
    </w:rPr>
  </w:style>
  <w:style w:type="paragraph" w:styleId="a4">
    <w:name w:val="List Paragraph"/>
    <w:basedOn w:val="a"/>
    <w:qFormat/>
  </w:style>
  <w:style w:type="paragraph" w:customStyle="1" w:styleId="TableParagraph">
    <w:name w:val="Table Paragraph"/>
    <w:basedOn w:val="a"/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Note Heading"/>
    <w:basedOn w:val="a"/>
    <w:next w:val="a"/>
    <w:qFormat/>
    <w:pPr>
      <w:widowControl w:val="0"/>
      <w:jc w:val="center"/>
    </w:pPr>
    <w:rPr>
      <w:rFonts w:ascii="ＭＳ 明朝" w:hAnsi="ＭＳ 明朝"/>
      <w:kern w:val="2"/>
      <w:sz w:val="22"/>
    </w:rPr>
  </w:style>
  <w:style w:type="table" w:customStyle="1" w:styleId="TableNormal">
    <w:name w:val="Table Normal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小川　善也</cp:lastModifiedBy>
  <cp:revision>22</cp:revision>
  <cp:lastPrinted>2023-11-28T05:35:00Z</cp:lastPrinted>
  <dcterms:created xsi:type="dcterms:W3CDTF">2016-01-27T09:23:00Z</dcterms:created>
  <dcterms:modified xsi:type="dcterms:W3CDTF">2023-11-28T05:35:00Z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2016-01-27T00:00:00Z</vt:filetime>
  </property>
</Properties>
</file>