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63F6CA" w14:textId="77777777" w:rsidR="00466B31" w:rsidRDefault="00466B31" w:rsidP="00466B31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2A27F0">
        <w:rPr>
          <w:rFonts w:hint="eastAsia"/>
          <w:sz w:val="24"/>
          <w:szCs w:val="24"/>
        </w:rPr>
        <w:t xml:space="preserve">　　年　　月　　日</w:t>
      </w:r>
    </w:p>
    <w:p w14:paraId="1CFF7A3A" w14:textId="77777777" w:rsidR="00466B31" w:rsidRPr="002A27F0" w:rsidRDefault="00466B31" w:rsidP="00466B31">
      <w:pPr>
        <w:jc w:val="right"/>
        <w:rPr>
          <w:sz w:val="24"/>
          <w:szCs w:val="24"/>
        </w:rPr>
      </w:pPr>
    </w:p>
    <w:p w14:paraId="1000CA8E" w14:textId="77777777" w:rsidR="00466B31" w:rsidRPr="002A27F0" w:rsidRDefault="00466B31" w:rsidP="00466B31">
      <w:pPr>
        <w:rPr>
          <w:sz w:val="24"/>
          <w:szCs w:val="24"/>
        </w:rPr>
      </w:pPr>
    </w:p>
    <w:p w14:paraId="09676801" w14:textId="77777777" w:rsidR="00466B31" w:rsidRPr="002A27F0" w:rsidRDefault="00DF11CC" w:rsidP="008C1C24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t>内　訳</w:t>
      </w:r>
      <w:r w:rsidR="00466B31">
        <w:rPr>
          <w:rFonts w:hint="eastAsia"/>
          <w:sz w:val="36"/>
          <w:szCs w:val="36"/>
        </w:rPr>
        <w:t xml:space="preserve">　</w:t>
      </w:r>
      <w:r w:rsidR="00466B31" w:rsidRPr="002A27F0">
        <w:rPr>
          <w:rFonts w:hint="eastAsia"/>
          <w:sz w:val="36"/>
          <w:szCs w:val="36"/>
        </w:rPr>
        <w:t>書</w:t>
      </w:r>
    </w:p>
    <w:p w14:paraId="5F0DAD9A" w14:textId="77777777" w:rsidR="00466B31" w:rsidRPr="002A27F0" w:rsidRDefault="00466B31" w:rsidP="00466B31">
      <w:pPr>
        <w:jc w:val="center"/>
      </w:pPr>
    </w:p>
    <w:p w14:paraId="2AC9D27A" w14:textId="77777777" w:rsidR="00466B31" w:rsidRPr="002A27F0" w:rsidRDefault="00466B31" w:rsidP="00466B31">
      <w:pPr>
        <w:rPr>
          <w:sz w:val="24"/>
          <w:szCs w:val="24"/>
        </w:rPr>
      </w:pPr>
      <w:r w:rsidRPr="002A27F0">
        <w:rPr>
          <w:rFonts w:hint="eastAsia"/>
          <w:sz w:val="24"/>
          <w:szCs w:val="24"/>
        </w:rPr>
        <w:t>守口市長　　様</w:t>
      </w:r>
    </w:p>
    <w:p w14:paraId="1B9C4A85" w14:textId="77777777" w:rsidR="00466B31" w:rsidRPr="006E74B5" w:rsidRDefault="00466B31" w:rsidP="00466B31">
      <w:pPr>
        <w:pStyle w:val="a3"/>
        <w:wordWrap/>
        <w:spacing w:line="360" w:lineRule="auto"/>
        <w:ind w:firstLineChars="600" w:firstLine="3684"/>
        <w:jc w:val="left"/>
        <w:rPr>
          <w:spacing w:val="0"/>
          <w:sz w:val="24"/>
          <w:szCs w:val="24"/>
        </w:rPr>
      </w:pPr>
      <w:r w:rsidRPr="00DF11CC">
        <w:rPr>
          <w:rFonts w:hint="eastAsia"/>
          <w:spacing w:val="187"/>
          <w:sz w:val="24"/>
          <w:szCs w:val="24"/>
          <w:fitText w:val="1470" w:id="2077563904"/>
        </w:rPr>
        <w:t>所在</w:t>
      </w:r>
      <w:r w:rsidRPr="00DF11CC">
        <w:rPr>
          <w:rFonts w:hint="eastAsia"/>
          <w:spacing w:val="1"/>
          <w:sz w:val="24"/>
          <w:szCs w:val="24"/>
          <w:fitText w:val="1470" w:id="2077563904"/>
        </w:rPr>
        <w:t>地</w:t>
      </w:r>
      <w:r w:rsidRPr="006E74B5">
        <w:rPr>
          <w:rFonts w:hint="eastAsia"/>
          <w:spacing w:val="0"/>
          <w:sz w:val="24"/>
          <w:szCs w:val="24"/>
        </w:rPr>
        <w:t xml:space="preserve">　　　　　　　　　　　　　　　</w:t>
      </w:r>
    </w:p>
    <w:p w14:paraId="55E38CA2" w14:textId="77777777" w:rsidR="00466B31" w:rsidRPr="006E74B5" w:rsidRDefault="00466B31" w:rsidP="00466B31">
      <w:pPr>
        <w:pStyle w:val="a3"/>
        <w:wordWrap/>
        <w:spacing w:line="360" w:lineRule="auto"/>
        <w:ind w:firstLineChars="1500" w:firstLine="3750"/>
        <w:jc w:val="left"/>
        <w:rPr>
          <w:spacing w:val="0"/>
          <w:sz w:val="24"/>
          <w:szCs w:val="24"/>
        </w:rPr>
      </w:pPr>
      <w:r w:rsidRPr="00DF11CC">
        <w:rPr>
          <w:rFonts w:hint="eastAsia"/>
          <w:spacing w:val="5"/>
          <w:sz w:val="24"/>
          <w:szCs w:val="24"/>
          <w:fitText w:val="1470" w:id="2077563905"/>
        </w:rPr>
        <w:t>商号又は名</w:t>
      </w:r>
      <w:r w:rsidRPr="00DF11CC">
        <w:rPr>
          <w:rFonts w:hint="eastAsia"/>
          <w:spacing w:val="-10"/>
          <w:sz w:val="24"/>
          <w:szCs w:val="24"/>
          <w:fitText w:val="1470" w:id="2077563905"/>
        </w:rPr>
        <w:t>称</w:t>
      </w:r>
      <w:r w:rsidRPr="006E74B5">
        <w:rPr>
          <w:rFonts w:hint="eastAsia"/>
          <w:spacing w:val="0"/>
          <w:sz w:val="24"/>
          <w:szCs w:val="24"/>
        </w:rPr>
        <w:t xml:space="preserve">　　　　　　　　　　　　　　</w:t>
      </w:r>
    </w:p>
    <w:p w14:paraId="15970529" w14:textId="77777777" w:rsidR="00466B31" w:rsidRPr="006E74B5" w:rsidRDefault="00466B31" w:rsidP="00466B31">
      <w:pPr>
        <w:pStyle w:val="a3"/>
        <w:wordWrap/>
        <w:spacing w:line="360" w:lineRule="auto"/>
        <w:ind w:firstLineChars="1200" w:firstLine="3696"/>
        <w:jc w:val="left"/>
        <w:rPr>
          <w:spacing w:val="0"/>
          <w:sz w:val="24"/>
          <w:szCs w:val="24"/>
        </w:rPr>
      </w:pPr>
      <w:r w:rsidRPr="00DF11CC">
        <w:rPr>
          <w:rFonts w:hint="eastAsia"/>
          <w:spacing w:val="34"/>
          <w:sz w:val="24"/>
          <w:szCs w:val="24"/>
          <w:fitText w:val="1470" w:id="2077563906"/>
        </w:rPr>
        <w:t>代表者氏</w:t>
      </w:r>
      <w:r w:rsidRPr="00DF11CC">
        <w:rPr>
          <w:rFonts w:hint="eastAsia"/>
          <w:spacing w:val="0"/>
          <w:sz w:val="24"/>
          <w:szCs w:val="24"/>
          <w:fitText w:val="1470" w:id="2077563906"/>
        </w:rPr>
        <w:t>名</w:t>
      </w:r>
      <w:r w:rsidRPr="006E74B5">
        <w:rPr>
          <w:rFonts w:hint="eastAsia"/>
          <w:spacing w:val="0"/>
          <w:sz w:val="24"/>
          <w:szCs w:val="24"/>
        </w:rPr>
        <w:t xml:space="preserve">　　　　　　　　　　　　　　</w:t>
      </w:r>
    </w:p>
    <w:p w14:paraId="5DADB55B" w14:textId="77777777" w:rsidR="00466B31" w:rsidRPr="006E74B5" w:rsidRDefault="00466B31" w:rsidP="00466B31">
      <w:pPr>
        <w:pStyle w:val="a3"/>
        <w:wordWrap/>
        <w:spacing w:line="360" w:lineRule="auto"/>
        <w:rPr>
          <w:spacing w:val="0"/>
          <w:sz w:val="24"/>
          <w:szCs w:val="24"/>
        </w:rPr>
      </w:pPr>
    </w:p>
    <w:p w14:paraId="6C135E7D" w14:textId="71C72005" w:rsidR="00466B31" w:rsidRPr="00466B31" w:rsidRDefault="00466B31" w:rsidP="00C84204">
      <w:pPr>
        <w:ind w:firstLineChars="236" w:firstLine="566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8C1C24">
        <w:rPr>
          <w:rFonts w:hint="eastAsia"/>
          <w:sz w:val="24"/>
          <w:szCs w:val="24"/>
        </w:rPr>
        <w:t>小型家電</w:t>
      </w:r>
      <w:r w:rsidR="006B15A9">
        <w:rPr>
          <w:rFonts w:hint="eastAsia"/>
          <w:sz w:val="24"/>
          <w:szCs w:val="24"/>
        </w:rPr>
        <w:t>再資源化選別業務委託</w:t>
      </w:r>
      <w:r w:rsidRPr="00466B31">
        <w:rPr>
          <w:rFonts w:hint="eastAsia"/>
          <w:sz w:val="24"/>
          <w:szCs w:val="24"/>
        </w:rPr>
        <w:t>について、下記のとおり価格</w:t>
      </w:r>
      <w:r>
        <w:rPr>
          <w:rFonts w:hint="eastAsia"/>
          <w:sz w:val="24"/>
          <w:szCs w:val="24"/>
        </w:rPr>
        <w:t>提示</w:t>
      </w:r>
      <w:r w:rsidRPr="00466B31">
        <w:rPr>
          <w:rFonts w:hint="eastAsia"/>
          <w:sz w:val="24"/>
          <w:szCs w:val="24"/>
        </w:rPr>
        <w:t>します。</w:t>
      </w:r>
    </w:p>
    <w:p w14:paraId="3E1CD9F8" w14:textId="77777777" w:rsidR="00466B31" w:rsidRPr="00466B31" w:rsidRDefault="00466B31" w:rsidP="00466B31"/>
    <w:p w14:paraId="73E2E2F8" w14:textId="77777777" w:rsidR="00466B31" w:rsidRPr="002A27F0" w:rsidRDefault="00466B31" w:rsidP="00466B31">
      <w:pPr>
        <w:pStyle w:val="a4"/>
      </w:pPr>
      <w:r w:rsidRPr="002A27F0">
        <w:rPr>
          <w:rFonts w:hint="eastAsia"/>
        </w:rPr>
        <w:t>記</w:t>
      </w:r>
    </w:p>
    <w:p w14:paraId="622A492A" w14:textId="77777777" w:rsidR="00466B31" w:rsidRPr="002A27F0" w:rsidRDefault="00466B31" w:rsidP="00466B3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13"/>
        <w:gridCol w:w="1469"/>
        <w:gridCol w:w="2029"/>
        <w:gridCol w:w="2268"/>
      </w:tblGrid>
      <w:tr w:rsidR="001E1EC5" w:rsidRPr="002A27F0" w14:paraId="6243FC48" w14:textId="77777777" w:rsidTr="008C1C24">
        <w:trPr>
          <w:trHeight w:val="477"/>
        </w:trPr>
        <w:tc>
          <w:tcPr>
            <w:tcW w:w="3913" w:type="dxa"/>
            <w:tcBorders>
              <w:bottom w:val="double" w:sz="4" w:space="0" w:color="auto"/>
            </w:tcBorders>
            <w:vAlign w:val="center"/>
          </w:tcPr>
          <w:p w14:paraId="0B45C0E1" w14:textId="77777777" w:rsidR="001E1EC5" w:rsidRPr="00B35F4B" w:rsidRDefault="001E1EC5" w:rsidP="001E1EC5">
            <w:pPr>
              <w:autoSpaceDE w:val="0"/>
              <w:autoSpaceDN w:val="0"/>
              <w:jc w:val="center"/>
            </w:pPr>
            <w:r w:rsidRPr="00B35F4B">
              <w:rPr>
                <w:rFonts w:hint="eastAsia"/>
              </w:rPr>
              <w:t>項</w:t>
            </w:r>
            <w:r>
              <w:rPr>
                <w:rFonts w:hint="eastAsia"/>
              </w:rPr>
              <w:t xml:space="preserve">　　</w:t>
            </w:r>
            <w:r w:rsidRPr="00B35F4B">
              <w:rPr>
                <w:rFonts w:hint="eastAsia"/>
              </w:rPr>
              <w:t>目</w:t>
            </w:r>
          </w:p>
        </w:tc>
        <w:tc>
          <w:tcPr>
            <w:tcW w:w="146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E052B71" w14:textId="77777777" w:rsidR="001E1EC5" w:rsidRPr="00B35F4B" w:rsidRDefault="00AE5EF8" w:rsidP="008C1C24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予定数量</w:t>
            </w:r>
          </w:p>
        </w:tc>
        <w:tc>
          <w:tcPr>
            <w:tcW w:w="202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77604E43" w14:textId="77777777" w:rsidR="001E1EC5" w:rsidRPr="00B35F4B" w:rsidRDefault="001E1EC5" w:rsidP="00F12DCB">
            <w:pPr>
              <w:wordWrap w:val="0"/>
              <w:autoSpaceDE w:val="0"/>
              <w:autoSpaceDN w:val="0"/>
              <w:jc w:val="center"/>
            </w:pPr>
            <w:r w:rsidRPr="00B35F4B">
              <w:rPr>
                <w:rFonts w:hint="eastAsia"/>
              </w:rPr>
              <w:t>単</w:t>
            </w:r>
            <w:r>
              <w:rPr>
                <w:rFonts w:hint="eastAsia"/>
              </w:rPr>
              <w:t xml:space="preserve">　　</w:t>
            </w:r>
            <w:r w:rsidRPr="00B35F4B">
              <w:rPr>
                <w:rFonts w:hint="eastAsia"/>
              </w:rPr>
              <w:t>価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4A753BB" w14:textId="77777777" w:rsidR="001E1EC5" w:rsidRPr="00B35F4B" w:rsidRDefault="00AE5EF8" w:rsidP="00F12DCB">
            <w:pPr>
              <w:wordWrap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単価×予定数量</w:t>
            </w:r>
          </w:p>
        </w:tc>
      </w:tr>
      <w:tr w:rsidR="008C1C24" w:rsidRPr="001F7F96" w14:paraId="13F70B7C" w14:textId="77777777" w:rsidTr="008C1C24">
        <w:trPr>
          <w:cantSplit/>
          <w:trHeight w:val="738"/>
        </w:trPr>
        <w:tc>
          <w:tcPr>
            <w:tcW w:w="391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323DB5" w14:textId="77777777" w:rsidR="008C1C24" w:rsidRPr="000A7A9F" w:rsidRDefault="008C1C24" w:rsidP="000A7A9F">
            <w:pPr>
              <w:jc w:val="left"/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ボックス回収（高品位・中品位）</w:t>
            </w:r>
          </w:p>
        </w:tc>
        <w:tc>
          <w:tcPr>
            <w:tcW w:w="146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37623A4" w14:textId="77777777" w:rsidR="008C1C24" w:rsidRPr="00466B31" w:rsidRDefault="00405423" w:rsidP="00F12DCB">
            <w:pPr>
              <w:autoSpaceDE w:val="0"/>
              <w:autoSpaceDN w:val="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16</w:t>
            </w:r>
            <w:r w:rsidR="008C1C24">
              <w:rPr>
                <w:rFonts w:hAnsi="ＭＳ 明朝"/>
              </w:rPr>
              <w:t>,</w:t>
            </w:r>
            <w:r>
              <w:rPr>
                <w:rFonts w:hAnsi="ＭＳ 明朝" w:hint="eastAsia"/>
              </w:rPr>
              <w:t>7</w:t>
            </w:r>
            <w:r w:rsidR="008C1C24">
              <w:rPr>
                <w:rFonts w:hAnsi="ＭＳ 明朝"/>
              </w:rPr>
              <w:t>00kg</w:t>
            </w:r>
            <w:r w:rsidR="008C1C24" w:rsidRPr="00466B31">
              <w:rPr>
                <w:rFonts w:hAnsi="ＭＳ 明朝" w:hint="eastAsia"/>
              </w:rPr>
              <w:t>/年</w:t>
            </w:r>
          </w:p>
        </w:tc>
        <w:tc>
          <w:tcPr>
            <w:tcW w:w="2029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6423114" w14:textId="77777777" w:rsidR="008C1C24" w:rsidRPr="00466B31" w:rsidRDefault="008C1C24" w:rsidP="00F12DCB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466B31">
              <w:rPr>
                <w:rFonts w:hAnsi="ＭＳ 明朝" w:hint="eastAsia"/>
              </w:rPr>
              <w:t>円/</w:t>
            </w:r>
            <w:r>
              <w:rPr>
                <w:rFonts w:hAnsi="ＭＳ 明朝" w:hint="eastAsia"/>
              </w:rPr>
              <w:t>ｋｇ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461B8AF" w14:textId="77777777" w:rsidR="008C1C24" w:rsidRPr="00466B31" w:rsidRDefault="008C1C24" w:rsidP="00F12DCB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  <w:r w:rsidRPr="00466B31">
              <w:rPr>
                <w:rFonts w:hAnsi="ＭＳ 明朝" w:hint="eastAsia"/>
              </w:rPr>
              <w:t>円</w:t>
            </w:r>
          </w:p>
        </w:tc>
      </w:tr>
      <w:tr w:rsidR="008C1C24" w:rsidRPr="001F7F96" w14:paraId="24D99A19" w14:textId="77777777" w:rsidTr="008C1C24">
        <w:trPr>
          <w:cantSplit/>
          <w:trHeight w:val="838"/>
        </w:trPr>
        <w:tc>
          <w:tcPr>
            <w:tcW w:w="3913" w:type="dxa"/>
            <w:shd w:val="clear" w:color="auto" w:fill="auto"/>
            <w:vAlign w:val="center"/>
          </w:tcPr>
          <w:p w14:paraId="07805BD5" w14:textId="77777777" w:rsidR="008C1C24" w:rsidRPr="000A7A9F" w:rsidRDefault="008C1C24" w:rsidP="000A7A9F">
            <w:pPr>
              <w:rPr>
                <w:rFonts w:hAnsi="ＭＳ 明朝"/>
                <w:sz w:val="18"/>
                <w:szCs w:val="18"/>
              </w:rPr>
            </w:pPr>
            <w:r>
              <w:rPr>
                <w:rFonts w:hAnsi="ＭＳ 明朝" w:hint="eastAsia"/>
                <w:sz w:val="18"/>
                <w:szCs w:val="18"/>
              </w:rPr>
              <w:t>ピックアップ回収（中品位）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624FAE4D" w14:textId="77777777" w:rsidR="008C1C24" w:rsidRPr="00466B31" w:rsidRDefault="00405423" w:rsidP="00F12DCB">
            <w:pPr>
              <w:wordWrap w:val="0"/>
              <w:autoSpaceDE w:val="0"/>
              <w:autoSpaceDN w:val="0"/>
              <w:ind w:firstLineChars="16" w:firstLine="34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35</w:t>
            </w:r>
            <w:r w:rsidR="008C1C24">
              <w:rPr>
                <w:rFonts w:hAnsi="ＭＳ 明朝"/>
              </w:rPr>
              <w:t>,</w:t>
            </w:r>
            <w:r>
              <w:rPr>
                <w:rFonts w:hAnsi="ＭＳ 明朝" w:hint="eastAsia"/>
              </w:rPr>
              <w:t>5</w:t>
            </w:r>
            <w:r w:rsidR="008C1C24">
              <w:rPr>
                <w:rFonts w:hAnsi="ＭＳ 明朝"/>
              </w:rPr>
              <w:t>00kg</w:t>
            </w:r>
            <w:r w:rsidR="008C1C24" w:rsidRPr="00466B31">
              <w:rPr>
                <w:rFonts w:hAnsi="ＭＳ 明朝" w:hint="eastAsia"/>
              </w:rPr>
              <w:t>/年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25DEBB75" w14:textId="77777777" w:rsidR="008C1C24" w:rsidRPr="00466B31" w:rsidRDefault="008C1C24" w:rsidP="00F12DCB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  <w:r w:rsidRPr="00466B31">
              <w:rPr>
                <w:rFonts w:hAnsi="ＭＳ 明朝" w:hint="eastAsia"/>
              </w:rPr>
              <w:t>円/</w:t>
            </w:r>
            <w:r>
              <w:rPr>
                <w:rFonts w:hAnsi="ＭＳ 明朝" w:hint="eastAsia"/>
              </w:rPr>
              <w:t>ｋｇ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CCA382A" w14:textId="77777777" w:rsidR="008C1C24" w:rsidRPr="00466B31" w:rsidRDefault="008C1C24" w:rsidP="00F12DCB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  <w:r w:rsidRPr="00466B31">
              <w:rPr>
                <w:rFonts w:hAnsi="ＭＳ 明朝" w:hint="eastAsia"/>
              </w:rPr>
              <w:t>円</w:t>
            </w:r>
          </w:p>
        </w:tc>
      </w:tr>
      <w:tr w:rsidR="008C1C24" w:rsidRPr="001F7F96" w14:paraId="1269F4AF" w14:textId="77777777" w:rsidTr="008C1C24">
        <w:trPr>
          <w:cantSplit/>
          <w:trHeight w:val="839"/>
        </w:trPr>
        <w:tc>
          <w:tcPr>
            <w:tcW w:w="3913" w:type="dxa"/>
            <w:shd w:val="clear" w:color="auto" w:fill="auto"/>
            <w:vAlign w:val="center"/>
          </w:tcPr>
          <w:p w14:paraId="4AF967DB" w14:textId="77777777" w:rsidR="008C1C24" w:rsidRPr="0036192A" w:rsidRDefault="008C1C24" w:rsidP="000A7A9F">
            <w:pPr>
              <w:rPr>
                <w:rFonts w:hAnsi="ＭＳ 明朝"/>
                <w:sz w:val="18"/>
                <w:szCs w:val="18"/>
              </w:rPr>
            </w:pPr>
            <w:r w:rsidRPr="008C1C24">
              <w:rPr>
                <w:rFonts w:hAnsi="ＭＳ 明朝" w:hint="eastAsia"/>
                <w:sz w:val="18"/>
                <w:szCs w:val="18"/>
              </w:rPr>
              <w:t>4tコンテナ搬出入費</w:t>
            </w:r>
          </w:p>
        </w:tc>
        <w:tc>
          <w:tcPr>
            <w:tcW w:w="1469" w:type="dxa"/>
            <w:shd w:val="clear" w:color="auto" w:fill="auto"/>
            <w:vAlign w:val="center"/>
          </w:tcPr>
          <w:p w14:paraId="5D120DEE" w14:textId="77777777" w:rsidR="008C1C24" w:rsidRDefault="008C1C24" w:rsidP="00F12DCB">
            <w:pPr>
              <w:wordWrap w:val="0"/>
              <w:autoSpaceDE w:val="0"/>
              <w:autoSpaceDN w:val="0"/>
              <w:ind w:firstLineChars="16" w:firstLine="34"/>
              <w:jc w:val="center"/>
              <w:rPr>
                <w:rFonts w:hAnsi="ＭＳ 明朝"/>
              </w:rPr>
            </w:pPr>
            <w:r>
              <w:rPr>
                <w:rFonts w:hAnsi="ＭＳ 明朝"/>
              </w:rPr>
              <w:t xml:space="preserve">    </w:t>
            </w:r>
            <w:r>
              <w:rPr>
                <w:rFonts w:hAnsi="ＭＳ 明朝" w:hint="eastAsia"/>
              </w:rPr>
              <w:t>4</w:t>
            </w:r>
            <w:r>
              <w:rPr>
                <w:rFonts w:hAnsi="ＭＳ 明朝"/>
              </w:rPr>
              <w:t>8</w:t>
            </w:r>
            <w:r>
              <w:rPr>
                <w:rFonts w:hAnsi="ＭＳ 明朝" w:hint="eastAsia"/>
              </w:rPr>
              <w:t>回/年</w:t>
            </w:r>
          </w:p>
        </w:tc>
        <w:tc>
          <w:tcPr>
            <w:tcW w:w="2029" w:type="dxa"/>
            <w:shd w:val="clear" w:color="auto" w:fill="auto"/>
            <w:vAlign w:val="center"/>
          </w:tcPr>
          <w:p w14:paraId="18AD4758" w14:textId="77777777" w:rsidR="008C1C24" w:rsidRPr="00466B31" w:rsidRDefault="008C1C24" w:rsidP="00F12DCB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 xml:space="preserve">円/回 </w:t>
            </w:r>
            <w:r>
              <w:rPr>
                <w:rFonts w:hAnsi="ＭＳ 明朝"/>
              </w:rPr>
              <w:t xml:space="preserve">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A96B351" w14:textId="77777777" w:rsidR="008C1C24" w:rsidRPr="00466B31" w:rsidRDefault="008C1C24" w:rsidP="00F12DCB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  <w:r>
              <w:rPr>
                <w:rFonts w:hAnsi="ＭＳ 明朝" w:hint="eastAsia"/>
              </w:rPr>
              <w:t>円</w:t>
            </w:r>
          </w:p>
        </w:tc>
      </w:tr>
      <w:tr w:rsidR="0043120B" w:rsidRPr="001F7F96" w14:paraId="1BC57B6C" w14:textId="77777777" w:rsidTr="008C1C24">
        <w:trPr>
          <w:trHeight w:val="836"/>
        </w:trPr>
        <w:tc>
          <w:tcPr>
            <w:tcW w:w="3913" w:type="dxa"/>
            <w:vAlign w:val="center"/>
          </w:tcPr>
          <w:p w14:paraId="05DC9147" w14:textId="77777777" w:rsidR="0043120B" w:rsidRPr="00466B31" w:rsidRDefault="0043120B" w:rsidP="0043120B">
            <w:pPr>
              <w:jc w:val="center"/>
              <w:rPr>
                <w:rFonts w:hAnsi="ＭＳ 明朝"/>
              </w:rPr>
            </w:pPr>
            <w:r w:rsidRPr="00466B31">
              <w:rPr>
                <w:rFonts w:hAnsi="ＭＳ 明朝" w:hint="eastAsia"/>
              </w:rPr>
              <w:t>合　　計</w:t>
            </w:r>
          </w:p>
        </w:tc>
        <w:tc>
          <w:tcPr>
            <w:tcW w:w="3498" w:type="dxa"/>
            <w:gridSpan w:val="2"/>
            <w:tcBorders>
              <w:tl2br w:val="single" w:sz="4" w:space="0" w:color="auto"/>
            </w:tcBorders>
            <w:vAlign w:val="center"/>
          </w:tcPr>
          <w:p w14:paraId="79BE1101" w14:textId="77777777" w:rsidR="0043120B" w:rsidRPr="00466B31" w:rsidRDefault="0043120B" w:rsidP="00F12DCB">
            <w:pPr>
              <w:wordWrap w:val="0"/>
              <w:autoSpaceDE w:val="0"/>
              <w:autoSpaceDN w:val="0"/>
              <w:jc w:val="right"/>
              <w:rPr>
                <w:rFonts w:hAnsi="ＭＳ 明朝"/>
              </w:rPr>
            </w:pPr>
          </w:p>
        </w:tc>
        <w:tc>
          <w:tcPr>
            <w:tcW w:w="2268" w:type="dxa"/>
          </w:tcPr>
          <w:p w14:paraId="0B9F46C2" w14:textId="77777777" w:rsidR="0043120B" w:rsidRPr="00DF11CC" w:rsidRDefault="0043120B" w:rsidP="00DF11CC">
            <w:pPr>
              <w:autoSpaceDE w:val="0"/>
              <w:autoSpaceDN w:val="0"/>
              <w:rPr>
                <w:rFonts w:hAnsi="ＭＳ 明朝"/>
                <w:sz w:val="18"/>
                <w:szCs w:val="18"/>
              </w:rPr>
            </w:pPr>
            <w:r w:rsidRPr="00DF11CC">
              <w:rPr>
                <w:rFonts w:hAnsi="ＭＳ 明朝" w:hint="eastAsia"/>
                <w:sz w:val="18"/>
                <w:szCs w:val="18"/>
              </w:rPr>
              <w:t>（入札書記載額）</w:t>
            </w:r>
          </w:p>
          <w:p w14:paraId="786A2976" w14:textId="77777777" w:rsidR="0043120B" w:rsidRPr="00466B31" w:rsidRDefault="0043120B" w:rsidP="00DF11CC">
            <w:pPr>
              <w:autoSpaceDE w:val="0"/>
              <w:autoSpaceDN w:val="0"/>
              <w:jc w:val="right"/>
              <w:rPr>
                <w:rFonts w:hAnsi="ＭＳ 明朝"/>
              </w:rPr>
            </w:pPr>
            <w:r w:rsidRPr="00466B31">
              <w:rPr>
                <w:rFonts w:hAnsi="ＭＳ 明朝" w:hint="eastAsia"/>
              </w:rPr>
              <w:t>円</w:t>
            </w:r>
          </w:p>
        </w:tc>
      </w:tr>
    </w:tbl>
    <w:p w14:paraId="021C92EA" w14:textId="77777777" w:rsidR="006E689F" w:rsidRPr="006B15A9" w:rsidRDefault="00466B31" w:rsidP="00466B31">
      <w:pPr>
        <w:rPr>
          <w:rFonts w:hAnsi="ＭＳ 明朝"/>
          <w:sz w:val="22"/>
          <w:szCs w:val="22"/>
        </w:rPr>
      </w:pPr>
      <w:r w:rsidRPr="006B15A9">
        <w:rPr>
          <w:rFonts w:hAnsi="ＭＳ 明朝" w:hint="eastAsia"/>
          <w:sz w:val="22"/>
          <w:szCs w:val="22"/>
        </w:rPr>
        <w:t>注）</w:t>
      </w:r>
      <w:r w:rsidR="00AE5EF8" w:rsidRPr="006B15A9">
        <w:rPr>
          <w:rFonts w:hAnsi="ＭＳ 明朝" w:hint="eastAsia"/>
          <w:sz w:val="22"/>
          <w:szCs w:val="22"/>
        </w:rPr>
        <w:t>単価</w:t>
      </w:r>
      <w:r w:rsidRPr="006B15A9">
        <w:rPr>
          <w:rFonts w:hAnsi="ＭＳ 明朝" w:hint="eastAsia"/>
          <w:sz w:val="22"/>
          <w:szCs w:val="22"/>
        </w:rPr>
        <w:t xml:space="preserve">は消費税及び地方消費税を除いた金額を記入する。　</w:t>
      </w:r>
      <w:r w:rsidRPr="006B15A9">
        <w:rPr>
          <w:rFonts w:ascii="ＭＳ Ｐ明朝" w:eastAsia="ＭＳ Ｐ明朝" w:hAnsi="ＭＳ Ｐ明朝" w:hint="eastAsia"/>
          <w:sz w:val="22"/>
          <w:szCs w:val="22"/>
        </w:rPr>
        <w:t xml:space="preserve">　</w:t>
      </w:r>
      <w:r w:rsidRPr="006B15A9">
        <w:rPr>
          <w:rFonts w:hint="eastAsia"/>
          <w:sz w:val="22"/>
          <w:szCs w:val="22"/>
        </w:rPr>
        <w:t xml:space="preserve">　　</w:t>
      </w:r>
    </w:p>
    <w:sectPr w:rsidR="006E689F" w:rsidRPr="006B15A9" w:rsidSect="0043120B">
      <w:pgSz w:w="11906" w:h="16838"/>
      <w:pgMar w:top="1418" w:right="737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F53BD" w14:textId="77777777" w:rsidR="00F04D93" w:rsidRDefault="00F04D93" w:rsidP="00E47B2B">
      <w:r>
        <w:separator/>
      </w:r>
    </w:p>
  </w:endnote>
  <w:endnote w:type="continuationSeparator" w:id="0">
    <w:p w14:paraId="67AA9100" w14:textId="77777777" w:rsidR="00F04D93" w:rsidRDefault="00F04D93" w:rsidP="00E4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6F107" w14:textId="77777777" w:rsidR="00F04D93" w:rsidRDefault="00F04D93" w:rsidP="00E47B2B">
      <w:r>
        <w:separator/>
      </w:r>
    </w:p>
  </w:footnote>
  <w:footnote w:type="continuationSeparator" w:id="0">
    <w:p w14:paraId="67876C7C" w14:textId="77777777" w:rsidR="00F04D93" w:rsidRDefault="00F04D93" w:rsidP="00E47B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1E3F46"/>
    <w:multiLevelType w:val="hybridMultilevel"/>
    <w:tmpl w:val="07500D10"/>
    <w:lvl w:ilvl="0" w:tplc="C6B6DCD8">
      <w:start w:val="1"/>
      <w:numFmt w:val="decimalEnclosedCircle"/>
      <w:lvlText w:val="%1"/>
      <w:lvlJc w:val="left"/>
      <w:pPr>
        <w:ind w:left="360" w:hanging="360"/>
      </w:pPr>
      <w:rPr>
        <w:rFonts w:ascii="ＭＳ 明朝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209720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B31"/>
    <w:rsid w:val="0001590B"/>
    <w:rsid w:val="000511E9"/>
    <w:rsid w:val="000A7A9F"/>
    <w:rsid w:val="00163191"/>
    <w:rsid w:val="001977B6"/>
    <w:rsid w:val="001E1EC5"/>
    <w:rsid w:val="0020517A"/>
    <w:rsid w:val="002560D9"/>
    <w:rsid w:val="0036192A"/>
    <w:rsid w:val="00405423"/>
    <w:rsid w:val="0043120B"/>
    <w:rsid w:val="00466B31"/>
    <w:rsid w:val="004F7160"/>
    <w:rsid w:val="00506BBA"/>
    <w:rsid w:val="005722DA"/>
    <w:rsid w:val="00597D3E"/>
    <w:rsid w:val="005F38E6"/>
    <w:rsid w:val="006B15A9"/>
    <w:rsid w:val="006E689F"/>
    <w:rsid w:val="00713885"/>
    <w:rsid w:val="00823535"/>
    <w:rsid w:val="00852BED"/>
    <w:rsid w:val="0085432C"/>
    <w:rsid w:val="008B76DD"/>
    <w:rsid w:val="008C1C24"/>
    <w:rsid w:val="00966101"/>
    <w:rsid w:val="00AE5EF8"/>
    <w:rsid w:val="00B258E0"/>
    <w:rsid w:val="00C84204"/>
    <w:rsid w:val="00C92C56"/>
    <w:rsid w:val="00CC391F"/>
    <w:rsid w:val="00DF11CC"/>
    <w:rsid w:val="00E47B2B"/>
    <w:rsid w:val="00F04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0895DFD"/>
  <w15:chartTrackingRefBased/>
  <w15:docId w15:val="{70A5B5DC-AEC6-42A1-AD2C-73421FC3F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6B31"/>
    <w:pPr>
      <w:widowControl w:val="0"/>
      <w:jc w:val="both"/>
    </w:pPr>
    <w:rPr>
      <w:rFonts w:ascii="ＭＳ 明朝" w:eastAsia="ＭＳ 明朝" w:hAnsi="Century" w:cs="Times New Roman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66B31"/>
    <w:pPr>
      <w:widowControl w:val="0"/>
      <w:wordWrap w:val="0"/>
      <w:autoSpaceDE w:val="0"/>
      <w:autoSpaceDN w:val="0"/>
      <w:adjustRightInd w:val="0"/>
      <w:spacing w:line="446" w:lineRule="exact"/>
      <w:jc w:val="both"/>
    </w:pPr>
    <w:rPr>
      <w:rFonts w:ascii="Century" w:eastAsia="ＭＳ 明朝" w:hAnsi="Century" w:cs="ＭＳ 明朝"/>
      <w:spacing w:val="4"/>
      <w:kern w:val="0"/>
      <w:sz w:val="20"/>
      <w:szCs w:val="20"/>
    </w:rPr>
  </w:style>
  <w:style w:type="paragraph" w:styleId="a4">
    <w:name w:val="Note Heading"/>
    <w:basedOn w:val="a"/>
    <w:next w:val="a"/>
    <w:link w:val="a5"/>
    <w:rsid w:val="00466B31"/>
    <w:pPr>
      <w:widowControl/>
      <w:jc w:val="center"/>
    </w:pPr>
    <w:rPr>
      <w:snapToGrid w:val="0"/>
      <w:kern w:val="2"/>
      <w:sz w:val="24"/>
      <w:szCs w:val="24"/>
    </w:rPr>
  </w:style>
  <w:style w:type="character" w:customStyle="1" w:styleId="a5">
    <w:name w:val="記 (文字)"/>
    <w:basedOn w:val="a0"/>
    <w:link w:val="a4"/>
    <w:rsid w:val="00466B31"/>
    <w:rPr>
      <w:rFonts w:ascii="ＭＳ 明朝" w:eastAsia="ＭＳ 明朝" w:hAnsi="Century" w:cs="Times New Roman"/>
      <w:snapToGrid w:val="0"/>
      <w:sz w:val="24"/>
      <w:szCs w:val="24"/>
    </w:rPr>
  </w:style>
  <w:style w:type="paragraph" w:styleId="a6">
    <w:name w:val="List Paragraph"/>
    <w:basedOn w:val="a"/>
    <w:uiPriority w:val="34"/>
    <w:qFormat/>
    <w:rsid w:val="00466B3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E47B2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47B2B"/>
    <w:rPr>
      <w:rFonts w:ascii="ＭＳ 明朝" w:eastAsia="ＭＳ 明朝" w:hAnsi="Century" w:cs="Times New Roman"/>
      <w:kern w:val="0"/>
      <w:szCs w:val="21"/>
    </w:rPr>
  </w:style>
  <w:style w:type="paragraph" w:styleId="a9">
    <w:name w:val="footer"/>
    <w:basedOn w:val="a"/>
    <w:link w:val="aa"/>
    <w:uiPriority w:val="99"/>
    <w:unhideWhenUsed/>
    <w:rsid w:val="00E47B2B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47B2B"/>
    <w:rPr>
      <w:rFonts w:ascii="ＭＳ 明朝" w:eastAsia="ＭＳ 明朝" w:hAnsi="Century" w:cs="Times New Roman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17769-63A0-48BC-BA10-F31327FC3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44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関川　一</dc:creator>
  <cp:keywords/>
  <dc:description/>
  <cp:lastModifiedBy>石澤　励</cp:lastModifiedBy>
  <cp:revision>7</cp:revision>
  <cp:lastPrinted>2023-02-13T07:32:00Z</cp:lastPrinted>
  <dcterms:created xsi:type="dcterms:W3CDTF">2022-03-08T02:54:00Z</dcterms:created>
  <dcterms:modified xsi:type="dcterms:W3CDTF">2025-01-26T23:25:00Z</dcterms:modified>
</cp:coreProperties>
</file>