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D3B" w:rsidRPr="00DF05E0" w:rsidRDefault="00C12B34" w:rsidP="00186054">
      <w:pPr>
        <w:jc w:val="center"/>
        <w:rPr>
          <w:b/>
        </w:rPr>
      </w:pPr>
      <w:r>
        <w:rPr>
          <w:rFonts w:hint="eastAsia"/>
          <w:b/>
          <w:sz w:val="32"/>
        </w:rPr>
        <w:t>令和　年度</w:t>
      </w:r>
      <w:bookmarkStart w:id="0" w:name="_GoBack"/>
      <w:bookmarkEnd w:id="0"/>
      <w:r w:rsidR="00DF05E0" w:rsidRPr="00DF05E0">
        <w:rPr>
          <w:rFonts w:hint="eastAsia"/>
          <w:b/>
          <w:sz w:val="32"/>
        </w:rPr>
        <w:t>自治会等代表者情報届</w:t>
      </w:r>
    </w:p>
    <w:p w:rsidR="00160D3B" w:rsidRDefault="00827F28">
      <w:pPr>
        <w:jc w:val="right"/>
        <w:rPr>
          <w:sz w:val="24"/>
        </w:rPr>
      </w:pPr>
      <w:r>
        <w:rPr>
          <w:rFonts w:hint="eastAsia"/>
          <w:sz w:val="24"/>
        </w:rPr>
        <w:t>令和　　年　　月　　日</w:t>
      </w:r>
    </w:p>
    <w:p w:rsidR="00160D3B" w:rsidRDefault="00160D3B">
      <w:pPr>
        <w:jc w:val="right"/>
        <w:rPr>
          <w:sz w:val="24"/>
        </w:rPr>
      </w:pPr>
    </w:p>
    <w:p w:rsidR="00160D3B" w:rsidRDefault="00490E67">
      <w:pPr>
        <w:rPr>
          <w:sz w:val="24"/>
        </w:rPr>
      </w:pPr>
      <w:r>
        <w:rPr>
          <w:noProof/>
        </w:rPr>
        <mc:AlternateContent>
          <mc:Choice Requires="wps">
            <w:drawing>
              <wp:anchor distT="0" distB="0" distL="71755" distR="71755" simplePos="0" relativeHeight="2" behindDoc="0" locked="0" layoutInCell="1" allowOverlap="1" wp14:anchorId="780192B9">
                <wp:simplePos x="0" y="0"/>
                <wp:positionH relativeFrom="column">
                  <wp:posOffset>-131445</wp:posOffset>
                </wp:positionH>
                <wp:positionV relativeFrom="paragraph">
                  <wp:posOffset>180340</wp:posOffset>
                </wp:positionV>
                <wp:extent cx="5610225" cy="2634615"/>
                <wp:effectExtent l="0" t="0" r="28575" b="13335"/>
                <wp:wrapNone/>
                <wp:docPr id="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2634615"/>
                        </a:xfrm>
                        <a:prstGeom prst="rect">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19C4B" id="オブジェクト 0" o:spid="_x0000_s1026" style="position:absolute;left:0;text-align:left;margin-left:-10.35pt;margin-top:14.2pt;width:441.75pt;height:207.45pt;z-index: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" filled="f" strokecolor="black [3213]" strokeweight="2pt"/>
            </w:pict>
          </mc:Fallback>
        </mc:AlternateContent>
      </w:r>
      <w:r w:rsidR="00827F28">
        <w:rPr>
          <w:rFonts w:hint="eastAsia"/>
          <w:sz w:val="24"/>
        </w:rPr>
        <w:t>守口市コミュニティ推進課</w:t>
      </w:r>
      <w:r>
        <w:rPr>
          <w:rFonts w:hint="eastAsia"/>
          <w:sz w:val="24"/>
        </w:rPr>
        <w:t xml:space="preserve">　</w:t>
      </w:r>
      <w:r w:rsidR="00880BCA">
        <w:rPr>
          <w:rFonts w:hint="eastAsia"/>
          <w:sz w:val="24"/>
        </w:rPr>
        <w:t>様</w:t>
      </w:r>
    </w:p>
    <w:p w:rsidR="00160D3B" w:rsidRPr="00EC447C" w:rsidRDefault="00490E67" w:rsidP="00DF05E0">
      <w:pPr>
        <w:wordWrap w:val="0"/>
        <w:rPr>
          <w:w w:val="85"/>
          <w:kern w:val="0"/>
          <w:sz w:val="24"/>
        </w:rPr>
      </w:pPr>
      <w:r w:rsidRPr="00EC447C">
        <w:rPr>
          <w:rFonts w:hint="eastAsia"/>
          <w:spacing w:val="105"/>
          <w:w w:val="85"/>
          <w:kern w:val="0"/>
          <w:sz w:val="24"/>
          <w:fitText w:val="1440" w:id="-1573168128"/>
        </w:rPr>
        <w:t>自治会</w:t>
      </w:r>
      <w:r w:rsidRPr="00EC447C">
        <w:rPr>
          <w:rFonts w:hint="eastAsia"/>
          <w:w w:val="85"/>
          <w:kern w:val="0"/>
          <w:sz w:val="24"/>
          <w:fitText w:val="1440" w:id="-1573168128"/>
        </w:rPr>
        <w:t>名</w:t>
      </w:r>
    </w:p>
    <w:p w:rsidR="00EC447C" w:rsidRPr="00233B7E" w:rsidRDefault="00EC447C" w:rsidP="00DF05E0">
      <w:pPr>
        <w:wordWrap w:val="0"/>
        <w:rPr>
          <w:w w:val="85"/>
          <w:kern w:val="0"/>
          <w:sz w:val="24"/>
        </w:rPr>
      </w:pPr>
    </w:p>
    <w:p w:rsidR="00233B7E" w:rsidRPr="00490E67" w:rsidRDefault="00233B7E" w:rsidP="00EC447C">
      <w:pPr>
        <w:rPr>
          <w:sz w:val="24"/>
        </w:rPr>
      </w:pPr>
      <w:r w:rsidRPr="00EC447C">
        <w:rPr>
          <w:rFonts w:hint="eastAsia"/>
          <w:spacing w:val="30"/>
          <w:kern w:val="0"/>
          <w:sz w:val="24"/>
          <w:fitText w:val="1440" w:id="-1573168383"/>
        </w:rPr>
        <w:t>加入世帯</w:t>
      </w:r>
      <w:r w:rsidRPr="00EC447C">
        <w:rPr>
          <w:rFonts w:hint="eastAsia"/>
          <w:kern w:val="0"/>
          <w:sz w:val="24"/>
          <w:fitText w:val="1440" w:id="-1573168383"/>
        </w:rPr>
        <w:t>数</w:t>
      </w:r>
      <w:r>
        <w:rPr>
          <w:rFonts w:hint="eastAsia"/>
          <w:sz w:val="24"/>
        </w:rPr>
        <w:t xml:space="preserve">　</w:t>
      </w:r>
      <w:r w:rsidR="00EC447C">
        <w:rPr>
          <w:rFonts w:hint="eastAsia"/>
          <w:sz w:val="24"/>
        </w:rPr>
        <w:t xml:space="preserve">　</w:t>
      </w:r>
      <w:r>
        <w:rPr>
          <w:rFonts w:hint="eastAsia"/>
          <w:sz w:val="24"/>
        </w:rPr>
        <w:t>（　　　　　世帯</w:t>
      </w:r>
      <w:r>
        <w:rPr>
          <w:sz w:val="24"/>
        </w:rPr>
        <w:t xml:space="preserve"> </w:t>
      </w:r>
      <w:r>
        <w:rPr>
          <w:rFonts w:hint="eastAsia"/>
          <w:sz w:val="24"/>
        </w:rPr>
        <w:t>／　　　世帯）</w:t>
      </w:r>
    </w:p>
    <w:p w:rsidR="00160D3B" w:rsidRDefault="00160D3B" w:rsidP="00DF05E0">
      <w:pPr>
        <w:wordWrap w:val="0"/>
        <w:rPr>
          <w:sz w:val="24"/>
        </w:rPr>
      </w:pPr>
    </w:p>
    <w:p w:rsidR="00DF05E0" w:rsidRPr="00AF7061" w:rsidRDefault="00DF05E0" w:rsidP="00AF7061">
      <w:pPr>
        <w:rPr>
          <w:sz w:val="24"/>
          <w:szCs w:val="24"/>
        </w:rPr>
      </w:pPr>
      <w:r w:rsidRPr="00EC447C">
        <w:rPr>
          <w:rFonts w:hint="eastAsia"/>
          <w:spacing w:val="180"/>
          <w:kern w:val="0"/>
          <w:sz w:val="24"/>
          <w:szCs w:val="24"/>
          <w:fitText w:val="1440" w:id="-2114731776"/>
        </w:rPr>
        <w:t>役職</w:t>
      </w:r>
      <w:r w:rsidRPr="00EC447C">
        <w:rPr>
          <w:rFonts w:hint="eastAsia"/>
          <w:kern w:val="0"/>
          <w:sz w:val="24"/>
          <w:szCs w:val="24"/>
          <w:fitText w:val="1440" w:id="-2114731776"/>
        </w:rPr>
        <w:t>名</w:t>
      </w:r>
    </w:p>
    <w:p w:rsidR="00DF05E0" w:rsidRPr="00AF7061" w:rsidRDefault="00DF05E0" w:rsidP="00AF7061">
      <w:pPr>
        <w:rPr>
          <w:sz w:val="24"/>
          <w:szCs w:val="24"/>
        </w:rPr>
      </w:pPr>
    </w:p>
    <w:p w:rsidR="00DF05E0" w:rsidRPr="00AF7061" w:rsidRDefault="00AF7061" w:rsidP="00AF7061">
      <w:pPr>
        <w:rPr>
          <w:sz w:val="24"/>
          <w:szCs w:val="24"/>
        </w:rPr>
      </w:pPr>
      <w:r w:rsidRPr="007A3E52">
        <w:rPr>
          <w:rFonts w:hint="eastAsia"/>
          <w:spacing w:val="480"/>
          <w:kern w:val="0"/>
          <w:sz w:val="24"/>
          <w:szCs w:val="24"/>
          <w:fitText w:val="1440" w:id="-2114731775"/>
        </w:rPr>
        <w:t>氏</w:t>
      </w:r>
      <w:r w:rsidRPr="007A3E52">
        <w:rPr>
          <w:rFonts w:hint="eastAsia"/>
          <w:kern w:val="0"/>
          <w:sz w:val="24"/>
          <w:szCs w:val="24"/>
          <w:fitText w:val="1440" w:id="-2114731775"/>
        </w:rPr>
        <w:t>名</w:t>
      </w:r>
    </w:p>
    <w:p w:rsidR="00DF05E0" w:rsidRPr="00AF7061" w:rsidRDefault="00DF05E0" w:rsidP="00AF7061">
      <w:pPr>
        <w:rPr>
          <w:sz w:val="24"/>
          <w:szCs w:val="24"/>
        </w:rPr>
      </w:pPr>
    </w:p>
    <w:p w:rsidR="00160D3B" w:rsidRPr="00AF7061" w:rsidRDefault="00827F28" w:rsidP="00AF7061">
      <w:pPr>
        <w:rPr>
          <w:sz w:val="24"/>
          <w:szCs w:val="24"/>
        </w:rPr>
      </w:pPr>
      <w:r w:rsidRPr="00880BCA">
        <w:rPr>
          <w:rFonts w:hint="eastAsia"/>
          <w:spacing w:val="480"/>
          <w:kern w:val="0"/>
          <w:sz w:val="24"/>
          <w:szCs w:val="24"/>
          <w:fitText w:val="1440" w:id="-2114731774"/>
        </w:rPr>
        <w:t>住</w:t>
      </w:r>
      <w:r w:rsidRPr="00880BCA">
        <w:rPr>
          <w:rFonts w:hint="eastAsia"/>
          <w:kern w:val="0"/>
          <w:sz w:val="24"/>
          <w:szCs w:val="24"/>
          <w:fitText w:val="1440" w:id="-2114731774"/>
        </w:rPr>
        <w:t>所</w:t>
      </w:r>
      <w:r w:rsidR="00DF05E0" w:rsidRPr="00AF7061">
        <w:rPr>
          <w:rFonts w:hint="eastAsia"/>
          <w:sz w:val="24"/>
          <w:szCs w:val="24"/>
        </w:rPr>
        <w:t xml:space="preserve">　</w:t>
      </w:r>
      <w:r w:rsidR="00AF7061">
        <w:rPr>
          <w:rFonts w:hint="eastAsia"/>
          <w:sz w:val="24"/>
          <w:szCs w:val="24"/>
        </w:rPr>
        <w:t xml:space="preserve">　</w:t>
      </w:r>
    </w:p>
    <w:p w:rsidR="00DF05E0" w:rsidRPr="00AF7061" w:rsidRDefault="00DF05E0" w:rsidP="00AF7061">
      <w:pPr>
        <w:rPr>
          <w:sz w:val="24"/>
          <w:szCs w:val="24"/>
        </w:rPr>
      </w:pPr>
    </w:p>
    <w:p w:rsidR="00160D3B" w:rsidRPr="00AF7061" w:rsidRDefault="00AF7061" w:rsidP="00AF7061">
      <w:pPr>
        <w:rPr>
          <w:sz w:val="24"/>
          <w:szCs w:val="24"/>
        </w:rPr>
      </w:pPr>
      <w:r w:rsidRPr="00490E67">
        <w:rPr>
          <w:rFonts w:hint="eastAsia"/>
          <w:spacing w:val="80"/>
          <w:kern w:val="0"/>
          <w:sz w:val="24"/>
          <w:szCs w:val="24"/>
          <w:fitText w:val="1440" w:id="-2114731773"/>
        </w:rPr>
        <w:t>電話番</w:t>
      </w:r>
      <w:r w:rsidRPr="00490E67">
        <w:rPr>
          <w:rFonts w:hint="eastAsia"/>
          <w:kern w:val="0"/>
          <w:sz w:val="24"/>
          <w:szCs w:val="24"/>
          <w:fitText w:val="1440" w:id="-2114731773"/>
        </w:rPr>
        <w:t>号</w:t>
      </w:r>
    </w:p>
    <w:p w:rsidR="00160D3B" w:rsidRPr="00AF7061" w:rsidRDefault="00160D3B" w:rsidP="00490E67">
      <w:pPr>
        <w:wordWrap w:val="0"/>
        <w:rPr>
          <w:sz w:val="22"/>
        </w:rPr>
      </w:pPr>
    </w:p>
    <w:p w:rsidR="001C6935" w:rsidRDefault="001C6935" w:rsidP="00490E67">
      <w:pPr>
        <w:wordWrap w:val="0"/>
        <w:rPr>
          <w:sz w:val="20"/>
        </w:rPr>
      </w:pPr>
      <w:r>
        <w:rPr>
          <w:rFonts w:hint="eastAsia"/>
          <w:sz w:val="20"/>
        </w:rPr>
        <w:t>「</w:t>
      </w:r>
      <w:r w:rsidRPr="001C6935">
        <w:rPr>
          <w:rFonts w:hint="eastAsia"/>
          <w:sz w:val="20"/>
        </w:rPr>
        <w:t>自治会</w:t>
      </w:r>
      <w:r>
        <w:rPr>
          <w:rFonts w:hint="eastAsia"/>
          <w:sz w:val="20"/>
        </w:rPr>
        <w:t>等</w:t>
      </w:r>
      <w:r w:rsidR="003530D6">
        <w:rPr>
          <w:rFonts w:hint="eastAsia"/>
          <w:sz w:val="20"/>
        </w:rPr>
        <w:t>代表者</w:t>
      </w:r>
      <w:r w:rsidRPr="001C6935">
        <w:rPr>
          <w:rFonts w:hint="eastAsia"/>
          <w:sz w:val="20"/>
        </w:rPr>
        <w:t>名簿</w:t>
      </w:r>
      <w:r>
        <w:rPr>
          <w:rFonts w:hint="eastAsia"/>
          <w:sz w:val="20"/>
        </w:rPr>
        <w:t>」</w:t>
      </w:r>
      <w:r w:rsidRPr="001C6935">
        <w:rPr>
          <w:rFonts w:hint="eastAsia"/>
          <w:sz w:val="20"/>
        </w:rPr>
        <w:t>個人情報の取扱について</w:t>
      </w:r>
    </w:p>
    <w:p w:rsidR="00490E67" w:rsidRPr="00490E67" w:rsidRDefault="00490E67" w:rsidP="00490E67">
      <w:pPr>
        <w:wordWrap w:val="0"/>
        <w:rPr>
          <w:sz w:val="20"/>
        </w:rPr>
      </w:pPr>
      <w:r w:rsidRPr="00490E67">
        <w:rPr>
          <w:rFonts w:hint="eastAsia"/>
          <w:sz w:val="20"/>
        </w:rPr>
        <w:t>利用目的</w:t>
      </w:r>
    </w:p>
    <w:p w:rsidR="00490E67" w:rsidRPr="00490E67" w:rsidRDefault="00490E67" w:rsidP="00490E67">
      <w:pPr>
        <w:wordWrap w:val="0"/>
        <w:rPr>
          <w:sz w:val="20"/>
        </w:rPr>
      </w:pPr>
      <w:r w:rsidRPr="00490E67">
        <w:rPr>
          <w:rFonts w:hint="eastAsia"/>
          <w:sz w:val="20"/>
        </w:rPr>
        <w:t>自治会</w:t>
      </w:r>
      <w:r>
        <w:rPr>
          <w:rFonts w:hint="eastAsia"/>
          <w:sz w:val="20"/>
        </w:rPr>
        <w:t>等</w:t>
      </w:r>
      <w:r w:rsidR="003530D6">
        <w:rPr>
          <w:rFonts w:hint="eastAsia"/>
          <w:sz w:val="20"/>
        </w:rPr>
        <w:t>代表者</w:t>
      </w:r>
      <w:r w:rsidRPr="00490E67">
        <w:rPr>
          <w:rFonts w:hint="eastAsia"/>
          <w:sz w:val="20"/>
        </w:rPr>
        <w:t>名簿は、市が次の内容について自治会との連絡調整を円滑に行うために利用します。</w:t>
      </w:r>
    </w:p>
    <w:p w:rsidR="00490E67" w:rsidRPr="00490E67" w:rsidRDefault="00490E67" w:rsidP="00490E67">
      <w:pPr>
        <w:wordWrap w:val="0"/>
        <w:rPr>
          <w:sz w:val="20"/>
        </w:rPr>
      </w:pPr>
      <w:r w:rsidRPr="00490E67">
        <w:rPr>
          <w:rFonts w:hint="eastAsia"/>
          <w:sz w:val="20"/>
        </w:rPr>
        <w:t>・市の事業についての案内や通知</w:t>
      </w:r>
    </w:p>
    <w:p w:rsidR="00160D3B" w:rsidRDefault="00490E67" w:rsidP="00490E67">
      <w:pPr>
        <w:wordWrap w:val="0"/>
        <w:rPr>
          <w:sz w:val="20"/>
        </w:rPr>
      </w:pPr>
      <w:r w:rsidRPr="00490E67">
        <w:rPr>
          <w:rFonts w:hint="eastAsia"/>
          <w:sz w:val="20"/>
        </w:rPr>
        <w:t>・市が実施する開発や工事などについての連絡</w:t>
      </w:r>
    </w:p>
    <w:p w:rsidR="00490E67" w:rsidRDefault="00490E67" w:rsidP="00490E67">
      <w:pPr>
        <w:wordWrap w:val="0"/>
        <w:rPr>
          <w:sz w:val="20"/>
        </w:rPr>
      </w:pPr>
    </w:p>
    <w:p w:rsidR="00490E67" w:rsidRDefault="00490E67" w:rsidP="00490E67">
      <w:pPr>
        <w:wordWrap w:val="0"/>
        <w:rPr>
          <w:sz w:val="20"/>
        </w:rPr>
      </w:pPr>
      <w:r>
        <w:rPr>
          <w:rFonts w:hint="eastAsia"/>
          <w:sz w:val="20"/>
        </w:rPr>
        <w:t>＜</w:t>
      </w:r>
      <w:r w:rsidR="002019E3">
        <w:rPr>
          <w:rFonts w:hint="eastAsia"/>
          <w:sz w:val="20"/>
        </w:rPr>
        <w:t>必</w:t>
      </w:r>
      <w:r w:rsidR="002019E3" w:rsidRPr="00EC447C">
        <w:rPr>
          <w:rFonts w:hint="eastAsia"/>
          <w:sz w:val="20"/>
          <w:u w:val="single"/>
        </w:rPr>
        <w:t>ず</w:t>
      </w:r>
      <w:r w:rsidR="000F4CCA" w:rsidRPr="00EC447C">
        <w:rPr>
          <w:rFonts w:hint="eastAsia"/>
          <w:sz w:val="20"/>
          <w:u w:val="single"/>
        </w:rPr>
        <w:t>いずれか</w:t>
      </w:r>
      <w:r w:rsidR="000F4CCA">
        <w:rPr>
          <w:rFonts w:hint="eastAsia"/>
          <w:sz w:val="20"/>
        </w:rPr>
        <w:t>の□に✔</w:t>
      </w:r>
      <w:r>
        <w:rPr>
          <w:rFonts w:hint="eastAsia"/>
          <w:sz w:val="20"/>
        </w:rPr>
        <w:t>してください。＞</w:t>
      </w:r>
    </w:p>
    <w:p w:rsidR="00490E67" w:rsidRDefault="00490E67" w:rsidP="001C6935">
      <w:pPr>
        <w:wordWrap w:val="0"/>
        <w:ind w:firstLineChars="300" w:firstLine="660"/>
        <w:rPr>
          <w:sz w:val="22"/>
          <w:szCs w:val="22"/>
        </w:rPr>
      </w:pPr>
      <w:r w:rsidRPr="001C6935">
        <w:rPr>
          <w:rFonts w:hint="eastAsia"/>
          <w:sz w:val="22"/>
          <w:szCs w:val="22"/>
        </w:rPr>
        <w:t>以下の場合について、外部へ必要最小限の範囲で情報提供することに同意します。</w:t>
      </w:r>
    </w:p>
    <w:p w:rsidR="000F4CCA" w:rsidRDefault="000F4CCA" w:rsidP="000F4CCA">
      <w:pPr>
        <w:wordWrap w:val="0"/>
        <w:ind w:firstLineChars="500" w:firstLine="1100"/>
        <w:rPr>
          <w:sz w:val="22"/>
          <w:szCs w:val="22"/>
        </w:rPr>
      </w:pPr>
      <w:r w:rsidRPr="001C6935">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329565</wp:posOffset>
                </wp:positionH>
                <wp:positionV relativeFrom="paragraph">
                  <wp:posOffset>50800</wp:posOffset>
                </wp:positionV>
                <wp:extent cx="190500" cy="17145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190500" cy="1714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73D64" id="正方形/長方形 2" o:spid="_x0000_s1026" style="position:absolute;left:0;text-align:left;margin-left:25.95pt;margin-top:4pt;width:1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" filled="f" strokecolor="black [3213]" strokeweight="2.25pt"/>
            </w:pict>
          </mc:Fallback>
        </mc:AlternateContent>
      </w:r>
      <w:r>
        <w:rPr>
          <w:rFonts w:hint="eastAsia"/>
          <w:sz w:val="22"/>
          <w:szCs w:val="22"/>
        </w:rPr>
        <w:t>氏名・住所・電話番号　全て可</w:t>
      </w:r>
    </w:p>
    <w:p w:rsidR="000F4CCA" w:rsidRDefault="000F4CCA" w:rsidP="000F4CCA">
      <w:pPr>
        <w:wordWrap w:val="0"/>
        <w:ind w:firstLineChars="500" w:firstLine="1100"/>
        <w:rPr>
          <w:sz w:val="22"/>
          <w:szCs w:val="22"/>
        </w:rPr>
      </w:pPr>
      <w:r w:rsidRPr="001C6935">
        <w:rPr>
          <w:rFonts w:hint="eastAsia"/>
          <w:noProof/>
          <w:sz w:val="22"/>
          <w:szCs w:val="22"/>
        </w:rPr>
        <mc:AlternateContent>
          <mc:Choice Requires="wps">
            <w:drawing>
              <wp:anchor distT="0" distB="0" distL="114300" distR="114300" simplePos="0" relativeHeight="251661312" behindDoc="0" locked="0" layoutInCell="1" allowOverlap="1" wp14:anchorId="7005B1A5" wp14:editId="257CF7C9">
                <wp:simplePos x="0" y="0"/>
                <wp:positionH relativeFrom="column">
                  <wp:posOffset>320040</wp:posOffset>
                </wp:positionH>
                <wp:positionV relativeFrom="paragraph">
                  <wp:posOffset>50800</wp:posOffset>
                </wp:positionV>
                <wp:extent cx="200025" cy="16192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200025" cy="16192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F9057" id="正方形/長方形 3" o:spid="_x0000_s1026" style="position:absolute;left:0;text-align:left;margin-left:25.2pt;margin-top:4pt;width:15.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" filled="f" strokecolor="windowText" strokeweight="2.25pt"/>
            </w:pict>
          </mc:Fallback>
        </mc:AlternateContent>
      </w:r>
      <w:r>
        <w:rPr>
          <w:rFonts w:hint="eastAsia"/>
          <w:sz w:val="22"/>
          <w:szCs w:val="22"/>
        </w:rPr>
        <w:t>氏名・住所のみ可</w:t>
      </w:r>
    </w:p>
    <w:p w:rsidR="000F4CCA" w:rsidRDefault="000F4CCA" w:rsidP="00186054">
      <w:pPr>
        <w:wordWrap w:val="0"/>
        <w:ind w:firstLineChars="500" w:firstLine="1100"/>
        <w:rPr>
          <w:sz w:val="22"/>
          <w:szCs w:val="22"/>
        </w:rPr>
      </w:pPr>
      <w:r w:rsidRPr="001C6935">
        <w:rPr>
          <w:rFonts w:hint="eastAsia"/>
          <w:noProof/>
          <w:sz w:val="22"/>
          <w:szCs w:val="22"/>
        </w:rPr>
        <mc:AlternateContent>
          <mc:Choice Requires="wps">
            <w:drawing>
              <wp:anchor distT="0" distB="0" distL="114300" distR="114300" simplePos="0" relativeHeight="251663360" behindDoc="0" locked="0" layoutInCell="1" allowOverlap="1" wp14:anchorId="3D554ED4" wp14:editId="0CBDF216">
                <wp:simplePos x="0" y="0"/>
                <wp:positionH relativeFrom="column">
                  <wp:posOffset>323850</wp:posOffset>
                </wp:positionH>
                <wp:positionV relativeFrom="paragraph">
                  <wp:posOffset>46990</wp:posOffset>
                </wp:positionV>
                <wp:extent cx="200025" cy="161925"/>
                <wp:effectExtent l="19050" t="19050" r="28575" b="28575"/>
                <wp:wrapNone/>
                <wp:docPr id="4" name="正方形/長方形 4"/>
                <wp:cNvGraphicFramePr/>
                <a:graphic xmlns:a="http://schemas.openxmlformats.org/drawingml/2006/main">
                  <a:graphicData uri="http://schemas.microsoft.com/office/word/2010/wordprocessingShape">
                    <wps:wsp>
                      <wps:cNvSpPr/>
                      <wps:spPr>
                        <a:xfrm>
                          <a:off x="0" y="0"/>
                          <a:ext cx="200025" cy="16192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7A831" id="正方形/長方形 4" o:spid="_x0000_s1026" style="position:absolute;left:0;text-align:left;margin-left:25.5pt;margin-top:3.7pt;width:15.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" filled="f" strokecolor="windowText" strokeweight="2.25pt"/>
            </w:pict>
          </mc:Fallback>
        </mc:AlternateContent>
      </w:r>
      <w:r>
        <w:rPr>
          <w:rFonts w:hint="eastAsia"/>
          <w:sz w:val="22"/>
          <w:szCs w:val="22"/>
        </w:rPr>
        <w:t>氏名のみ可</w:t>
      </w:r>
      <w:r w:rsidR="00186054">
        <w:rPr>
          <w:rFonts w:hint="eastAsia"/>
          <w:sz w:val="22"/>
          <w:szCs w:val="22"/>
        </w:rPr>
        <w:t xml:space="preserve">　</w:t>
      </w:r>
    </w:p>
    <w:p w:rsidR="00A94E20" w:rsidRDefault="000F4CCA" w:rsidP="00186054">
      <w:pPr>
        <w:wordWrap w:val="0"/>
        <w:ind w:firstLineChars="500" w:firstLine="1100"/>
        <w:rPr>
          <w:sz w:val="20"/>
        </w:rPr>
      </w:pPr>
      <w:r w:rsidRPr="001C6935">
        <w:rPr>
          <w:rFonts w:hint="eastAsia"/>
          <w:noProof/>
          <w:sz w:val="22"/>
          <w:szCs w:val="22"/>
        </w:rPr>
        <mc:AlternateContent>
          <mc:Choice Requires="wps">
            <w:drawing>
              <wp:anchor distT="0" distB="0" distL="114300" distR="114300" simplePos="0" relativeHeight="251665408" behindDoc="0" locked="0" layoutInCell="1" allowOverlap="1" wp14:anchorId="3D554ED4" wp14:editId="0CBDF216">
                <wp:simplePos x="0" y="0"/>
                <wp:positionH relativeFrom="column">
                  <wp:posOffset>335032</wp:posOffset>
                </wp:positionH>
                <wp:positionV relativeFrom="paragraph">
                  <wp:posOffset>46990</wp:posOffset>
                </wp:positionV>
                <wp:extent cx="200025" cy="161925"/>
                <wp:effectExtent l="19050" t="19050" r="28575" b="28575"/>
                <wp:wrapNone/>
                <wp:docPr id="5" name="正方形/長方形 5"/>
                <wp:cNvGraphicFramePr/>
                <a:graphic xmlns:a="http://schemas.openxmlformats.org/drawingml/2006/main">
                  <a:graphicData uri="http://schemas.microsoft.com/office/word/2010/wordprocessingShape">
                    <wps:wsp>
                      <wps:cNvSpPr/>
                      <wps:spPr>
                        <a:xfrm>
                          <a:off x="0" y="0"/>
                          <a:ext cx="200025" cy="16192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D31E8" id="正方形/長方形 5" o:spid="_x0000_s1026" style="position:absolute;left:0;text-align:left;margin-left:26.4pt;margin-top:3.7pt;width:15.7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" filled="f" strokecolor="windowText" strokeweight="2.25pt"/>
            </w:pict>
          </mc:Fallback>
        </mc:AlternateContent>
      </w:r>
      <w:r>
        <w:rPr>
          <w:rFonts w:hint="eastAsia"/>
          <w:sz w:val="22"/>
          <w:szCs w:val="22"/>
        </w:rPr>
        <w:t>情報提供に同意しません。</w:t>
      </w:r>
    </w:p>
    <w:p w:rsidR="00490E67" w:rsidRPr="00490E67" w:rsidRDefault="00490E67" w:rsidP="00490E67">
      <w:pPr>
        <w:wordWrap w:val="0"/>
        <w:rPr>
          <w:sz w:val="20"/>
        </w:rPr>
      </w:pPr>
      <w:r w:rsidRPr="00490E67">
        <w:rPr>
          <w:rFonts w:hint="eastAsia"/>
          <w:sz w:val="20"/>
        </w:rPr>
        <w:t>・開発工事等で、事前説明を行うため工事業者から</w:t>
      </w:r>
      <w:r>
        <w:rPr>
          <w:rFonts w:hint="eastAsia"/>
          <w:sz w:val="20"/>
        </w:rPr>
        <w:t>問い合わせ</w:t>
      </w:r>
      <w:r w:rsidRPr="00490E67">
        <w:rPr>
          <w:rFonts w:hint="eastAsia"/>
          <w:sz w:val="20"/>
        </w:rPr>
        <w:t>があった場合</w:t>
      </w:r>
    </w:p>
    <w:p w:rsidR="00490E67" w:rsidRPr="00490E67" w:rsidRDefault="00490E67" w:rsidP="00490E67">
      <w:pPr>
        <w:wordWrap w:val="0"/>
        <w:rPr>
          <w:sz w:val="20"/>
        </w:rPr>
      </w:pPr>
      <w:r w:rsidRPr="00490E67">
        <w:rPr>
          <w:rFonts w:hint="eastAsia"/>
          <w:sz w:val="20"/>
        </w:rPr>
        <w:t>・不動産業者から</w:t>
      </w:r>
      <w:r w:rsidR="00A94E20">
        <w:rPr>
          <w:rFonts w:hint="eastAsia"/>
          <w:sz w:val="20"/>
        </w:rPr>
        <w:t>不動産売買や</w:t>
      </w:r>
      <w:r w:rsidRPr="00490E67">
        <w:rPr>
          <w:rFonts w:hint="eastAsia"/>
          <w:sz w:val="20"/>
        </w:rPr>
        <w:t>近隣対応のため</w:t>
      </w:r>
      <w:r>
        <w:rPr>
          <w:rFonts w:hint="eastAsia"/>
          <w:sz w:val="20"/>
        </w:rPr>
        <w:t>問い合わせ</w:t>
      </w:r>
      <w:r w:rsidRPr="00490E67">
        <w:rPr>
          <w:rFonts w:hint="eastAsia"/>
          <w:sz w:val="20"/>
        </w:rPr>
        <w:t>があった場合</w:t>
      </w:r>
    </w:p>
    <w:p w:rsidR="00490E67" w:rsidRPr="00490E67" w:rsidRDefault="00490E67" w:rsidP="00490E67">
      <w:pPr>
        <w:wordWrap w:val="0"/>
        <w:rPr>
          <w:sz w:val="20"/>
        </w:rPr>
      </w:pPr>
      <w:r w:rsidRPr="00490E67">
        <w:rPr>
          <w:rFonts w:hint="eastAsia"/>
          <w:sz w:val="20"/>
        </w:rPr>
        <w:t>・地域住民</w:t>
      </w:r>
      <w:r w:rsidR="00A94E20">
        <w:rPr>
          <w:rFonts w:hint="eastAsia"/>
          <w:sz w:val="20"/>
        </w:rPr>
        <w:t>（身分を明らかにした者）</w:t>
      </w:r>
      <w:r w:rsidRPr="00490E67">
        <w:rPr>
          <w:rFonts w:hint="eastAsia"/>
          <w:sz w:val="20"/>
        </w:rPr>
        <w:t>から自治会に加入するため</w:t>
      </w:r>
      <w:r>
        <w:rPr>
          <w:rFonts w:hint="eastAsia"/>
          <w:sz w:val="20"/>
        </w:rPr>
        <w:t>問い合わせ</w:t>
      </w:r>
      <w:r w:rsidRPr="00490E67">
        <w:rPr>
          <w:rFonts w:hint="eastAsia"/>
          <w:sz w:val="20"/>
        </w:rPr>
        <w:t>があった場合</w:t>
      </w:r>
    </w:p>
    <w:p w:rsidR="00490E67" w:rsidRPr="00490E67" w:rsidRDefault="00490E67" w:rsidP="00490E67">
      <w:pPr>
        <w:wordWrap w:val="0"/>
        <w:rPr>
          <w:sz w:val="20"/>
        </w:rPr>
      </w:pPr>
      <w:r w:rsidRPr="00490E67">
        <w:rPr>
          <w:rFonts w:hint="eastAsia"/>
          <w:sz w:val="20"/>
        </w:rPr>
        <w:t>・地域住民</w:t>
      </w:r>
      <w:r w:rsidR="00A94E20">
        <w:rPr>
          <w:rFonts w:hint="eastAsia"/>
          <w:sz w:val="20"/>
        </w:rPr>
        <w:t>（身分を明らかにした者）</w:t>
      </w:r>
      <w:r w:rsidRPr="00490E67">
        <w:rPr>
          <w:rFonts w:hint="eastAsia"/>
          <w:sz w:val="20"/>
        </w:rPr>
        <w:t>から自治会活動等に関して</w:t>
      </w:r>
      <w:r>
        <w:rPr>
          <w:rFonts w:hint="eastAsia"/>
          <w:sz w:val="20"/>
        </w:rPr>
        <w:t>問い合わせ</w:t>
      </w:r>
      <w:r w:rsidRPr="00490E67">
        <w:rPr>
          <w:rFonts w:hint="eastAsia"/>
          <w:sz w:val="20"/>
        </w:rPr>
        <w:t>があった場合</w:t>
      </w:r>
    </w:p>
    <w:p w:rsidR="00490E67" w:rsidRPr="00490E67" w:rsidRDefault="00490E67" w:rsidP="00490E67">
      <w:pPr>
        <w:wordWrap w:val="0"/>
        <w:rPr>
          <w:sz w:val="20"/>
        </w:rPr>
      </w:pPr>
      <w:r w:rsidRPr="00490E67">
        <w:rPr>
          <w:rFonts w:hint="eastAsia"/>
          <w:sz w:val="20"/>
        </w:rPr>
        <w:t>・市主催・共催・後援のイベントを開催するに当たり、実行委員会等から近隣自治会に</w:t>
      </w:r>
    </w:p>
    <w:p w:rsidR="00490E67" w:rsidRPr="00490E67" w:rsidRDefault="00490E67" w:rsidP="00490E67">
      <w:pPr>
        <w:wordWrap w:val="0"/>
        <w:rPr>
          <w:sz w:val="20"/>
        </w:rPr>
      </w:pPr>
      <w:r w:rsidRPr="00490E67">
        <w:rPr>
          <w:rFonts w:hint="eastAsia"/>
          <w:sz w:val="20"/>
        </w:rPr>
        <w:t xml:space="preserve">　案内を送付するために</w:t>
      </w:r>
      <w:r>
        <w:rPr>
          <w:rFonts w:hint="eastAsia"/>
          <w:sz w:val="20"/>
        </w:rPr>
        <w:t>問合せ</w:t>
      </w:r>
      <w:r w:rsidRPr="00490E67">
        <w:rPr>
          <w:rFonts w:hint="eastAsia"/>
          <w:sz w:val="20"/>
        </w:rPr>
        <w:t>があった場合</w:t>
      </w:r>
    </w:p>
    <w:p w:rsidR="00490E67" w:rsidRDefault="00490E67" w:rsidP="00490E67">
      <w:pPr>
        <w:wordWrap w:val="0"/>
        <w:rPr>
          <w:sz w:val="20"/>
        </w:rPr>
      </w:pPr>
      <w:r w:rsidRPr="00490E67">
        <w:rPr>
          <w:rFonts w:hint="eastAsia"/>
          <w:sz w:val="20"/>
        </w:rPr>
        <w:t>・市会議員及び公益的団体から公益的な目的に使用するために</w:t>
      </w:r>
      <w:r>
        <w:rPr>
          <w:rFonts w:hint="eastAsia"/>
          <w:sz w:val="20"/>
        </w:rPr>
        <w:t>問合せ</w:t>
      </w:r>
      <w:r w:rsidRPr="00490E67">
        <w:rPr>
          <w:rFonts w:hint="eastAsia"/>
          <w:sz w:val="20"/>
        </w:rPr>
        <w:t>があった場合</w:t>
      </w:r>
    </w:p>
    <w:p w:rsidR="00490E67" w:rsidRDefault="000E35CF" w:rsidP="00490E67">
      <w:pPr>
        <w:wordWrap w:val="0"/>
        <w:rPr>
          <w:sz w:val="20"/>
        </w:rPr>
      </w:pPr>
      <w:r>
        <w:rPr>
          <w:noProof/>
        </w:rPr>
        <w:drawing>
          <wp:anchor distT="0" distB="0" distL="114300" distR="114300" simplePos="0" relativeHeight="251668480" behindDoc="0" locked="0" layoutInCell="1" allowOverlap="1">
            <wp:simplePos x="0" y="0"/>
            <wp:positionH relativeFrom="column">
              <wp:posOffset>4379702</wp:posOffset>
            </wp:positionH>
            <wp:positionV relativeFrom="paragraph">
              <wp:posOffset>160870</wp:posOffset>
            </wp:positionV>
            <wp:extent cx="767583" cy="767583"/>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7583" cy="7675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0E67">
        <w:rPr>
          <w:rFonts w:hint="eastAsia"/>
          <w:sz w:val="20"/>
        </w:rPr>
        <w:t>・</w:t>
      </w:r>
      <w:r w:rsidR="00490E67" w:rsidRPr="00490E67">
        <w:rPr>
          <w:rFonts w:hint="eastAsia"/>
          <w:sz w:val="20"/>
        </w:rPr>
        <w:t>国、</w:t>
      </w:r>
      <w:r w:rsidR="00490E67">
        <w:rPr>
          <w:rFonts w:hint="eastAsia"/>
          <w:sz w:val="20"/>
        </w:rPr>
        <w:t>府</w:t>
      </w:r>
      <w:r w:rsidR="00490E67" w:rsidRPr="00490E67">
        <w:rPr>
          <w:rFonts w:hint="eastAsia"/>
          <w:sz w:val="20"/>
        </w:rPr>
        <w:t>等の行政機関から公共事業の実施に必要な</w:t>
      </w:r>
      <w:r w:rsidR="00490E67">
        <w:rPr>
          <w:rFonts w:hint="eastAsia"/>
          <w:sz w:val="20"/>
        </w:rPr>
        <w:t>連絡を行う場合</w:t>
      </w:r>
    </w:p>
    <w:p w:rsidR="00186054" w:rsidRDefault="00B54744" w:rsidP="00490E67">
      <w:pPr>
        <w:wordWrap w:val="0"/>
        <w:rPr>
          <w:sz w:val="20"/>
        </w:rPr>
      </w:pPr>
      <w:r>
        <w:rPr>
          <w:noProof/>
          <w:sz w:val="20"/>
        </w:rPr>
        <mc:AlternateContent>
          <mc:Choice Requires="wps">
            <w:drawing>
              <wp:anchor distT="0" distB="0" distL="114300" distR="114300" simplePos="0" relativeHeight="251667456" behindDoc="0" locked="0" layoutInCell="1" allowOverlap="1">
                <wp:simplePos x="0" y="0"/>
                <wp:positionH relativeFrom="column">
                  <wp:posOffset>-137455</wp:posOffset>
                </wp:positionH>
                <wp:positionV relativeFrom="paragraph">
                  <wp:posOffset>162547</wp:posOffset>
                </wp:positionV>
                <wp:extent cx="2673350" cy="601869"/>
                <wp:effectExtent l="0" t="0" r="1136650" b="27305"/>
                <wp:wrapNone/>
                <wp:docPr id="8" name="吹き出し: 四角形 8"/>
                <wp:cNvGraphicFramePr/>
                <a:graphic xmlns:a="http://schemas.openxmlformats.org/drawingml/2006/main">
                  <a:graphicData uri="http://schemas.microsoft.com/office/word/2010/wordprocessingShape">
                    <wps:wsp>
                      <wps:cNvSpPr/>
                      <wps:spPr>
                        <a:xfrm>
                          <a:off x="0" y="0"/>
                          <a:ext cx="2673350" cy="601869"/>
                        </a:xfrm>
                        <a:prstGeom prst="wedgeRectCallout">
                          <a:avLst>
                            <a:gd name="adj1" fmla="val 91818"/>
                            <a:gd name="adj2" fmla="val -3192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6054" w:rsidRDefault="00186054" w:rsidP="001860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26" type="#_x0000_t61" style="position:absolute;left:0;text-align:left;margin-left:-10.8pt;margin-top:12.8pt;width:210.5pt;height:47.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" adj="30633,3904" filled="f" strokecolor="black [3213]" strokeweight="2pt">
                <v:textbox>
                  <w:txbxContent>
                    <w:p w:rsidR="00186054" w:rsidRDefault="00186054" w:rsidP="00186054">
                      <w:pPr>
                        <w:jc w:val="center"/>
                      </w:pPr>
                    </w:p>
                  </w:txbxContent>
                </v:textbox>
              </v:shape>
            </w:pict>
          </mc:Fallback>
        </mc:AlternateContent>
      </w:r>
    </w:p>
    <w:p w:rsidR="00186054" w:rsidRDefault="00186054" w:rsidP="00490E67">
      <w:pPr>
        <w:wordWrap w:val="0"/>
        <w:rPr>
          <w:sz w:val="20"/>
        </w:rPr>
      </w:pPr>
      <w:r>
        <w:rPr>
          <w:rFonts w:hint="eastAsia"/>
          <w:sz w:val="20"/>
        </w:rPr>
        <w:t>オンラインでも申請が可能です。</w:t>
      </w:r>
    </w:p>
    <w:p w:rsidR="007A4D7A" w:rsidRPr="007A4D7A" w:rsidRDefault="00B54744" w:rsidP="00B54744">
      <w:pPr>
        <w:wordWrap w:val="0"/>
        <w:rPr>
          <w:sz w:val="16"/>
          <w:szCs w:val="16"/>
        </w:rPr>
      </w:pPr>
      <w:r>
        <w:rPr>
          <w:rFonts w:hint="eastAsia"/>
          <w:sz w:val="20"/>
        </w:rPr>
        <w:t xml:space="preserve">（守口市オンライン申請システム）　　　　　　　</w:t>
      </w:r>
      <w:r w:rsidR="00C12B34">
        <w:rPr>
          <w:rFonts w:hint="eastAsia"/>
          <w:sz w:val="16"/>
          <w:szCs w:val="16"/>
        </w:rPr>
        <w:t xml:space="preserve">　　　　　　　</w:t>
      </w:r>
      <w:r w:rsidR="007A4D7A" w:rsidRPr="007A4D7A">
        <w:rPr>
          <w:rFonts w:hint="eastAsia"/>
          <w:sz w:val="16"/>
          <w:szCs w:val="16"/>
        </w:rPr>
        <w:t>二次元コード</w:t>
      </w:r>
    </w:p>
    <w:sectPr w:rsidR="007A4D7A" w:rsidRPr="007A4D7A" w:rsidSect="00160D3B">
      <w:pgSz w:w="11906" w:h="16838"/>
      <w:pgMar w:top="850" w:right="1701" w:bottom="85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D3B" w:rsidRDefault="00160D3B" w:rsidP="00160D3B">
      <w:r>
        <w:separator/>
      </w:r>
    </w:p>
  </w:endnote>
  <w:endnote w:type="continuationSeparator" w:id="0">
    <w:p w:rsidR="00160D3B" w:rsidRDefault="00160D3B" w:rsidP="0016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D3B" w:rsidRDefault="00160D3B" w:rsidP="00160D3B">
      <w:r>
        <w:separator/>
      </w:r>
    </w:p>
  </w:footnote>
  <w:footnote w:type="continuationSeparator" w:id="0">
    <w:p w:rsidR="00160D3B" w:rsidRDefault="00160D3B" w:rsidP="00160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3B"/>
    <w:rsid w:val="000E35CF"/>
    <w:rsid w:val="000F4CCA"/>
    <w:rsid w:val="00160D3B"/>
    <w:rsid w:val="00186054"/>
    <w:rsid w:val="001C6935"/>
    <w:rsid w:val="002019E3"/>
    <w:rsid w:val="00233B7E"/>
    <w:rsid w:val="003530D6"/>
    <w:rsid w:val="00490E67"/>
    <w:rsid w:val="00597717"/>
    <w:rsid w:val="007A3E52"/>
    <w:rsid w:val="007A4D7A"/>
    <w:rsid w:val="00827F28"/>
    <w:rsid w:val="00844982"/>
    <w:rsid w:val="00880BCA"/>
    <w:rsid w:val="00A94E20"/>
    <w:rsid w:val="00AF7061"/>
    <w:rsid w:val="00B54744"/>
    <w:rsid w:val="00C12B34"/>
    <w:rsid w:val="00DF05E0"/>
    <w:rsid w:val="00EC447C"/>
  </w:rsids>
  <m:mathPr>
    <m:mathFont m:val="Cambria Math"/>
    <m:brkBin m:val="before"/>
    <m:brkBinSub m:val="--"/>
    <m:smallFrac/>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074944"/>
  <w15:docId w15:val="{9DDF5124-AEF3-45BF-80C7-13890463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0D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F28"/>
    <w:pPr>
      <w:tabs>
        <w:tab w:val="center" w:pos="4252"/>
        <w:tab w:val="right" w:pos="8504"/>
      </w:tabs>
      <w:snapToGrid w:val="0"/>
    </w:pPr>
  </w:style>
  <w:style w:type="character" w:customStyle="1" w:styleId="a4">
    <w:name w:val="ヘッダー (文字)"/>
    <w:basedOn w:val="a0"/>
    <w:link w:val="a3"/>
    <w:uiPriority w:val="99"/>
    <w:rsid w:val="00827F28"/>
  </w:style>
  <w:style w:type="paragraph" w:styleId="a5">
    <w:name w:val="footer"/>
    <w:basedOn w:val="a"/>
    <w:link w:val="a6"/>
    <w:uiPriority w:val="99"/>
    <w:unhideWhenUsed/>
    <w:rsid w:val="00827F28"/>
    <w:pPr>
      <w:tabs>
        <w:tab w:val="center" w:pos="4252"/>
        <w:tab w:val="right" w:pos="8504"/>
      </w:tabs>
      <w:snapToGrid w:val="0"/>
    </w:pPr>
  </w:style>
  <w:style w:type="character" w:customStyle="1" w:styleId="a6">
    <w:name w:val="フッター (文字)"/>
    <w:basedOn w:val="a0"/>
    <w:link w:val="a5"/>
    <w:uiPriority w:val="99"/>
    <w:rsid w:val="00827F28"/>
  </w:style>
  <w:style w:type="paragraph" w:styleId="a7">
    <w:name w:val="Balloon Text"/>
    <w:basedOn w:val="a"/>
    <w:link w:val="a8"/>
    <w:uiPriority w:val="99"/>
    <w:semiHidden/>
    <w:unhideWhenUsed/>
    <w:rsid w:val="007A3E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3E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537D1-0327-49BC-A0D0-413D9041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568</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守口市</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恭宏</dc:creator>
  <cp:lastModifiedBy>一井　麻衣</cp:lastModifiedBy>
  <cp:revision>7</cp:revision>
  <cp:lastPrinted>2022-06-22T05:14:00Z</cp:lastPrinted>
  <dcterms:created xsi:type="dcterms:W3CDTF">2022-06-22T04:46:00Z</dcterms:created>
  <dcterms:modified xsi:type="dcterms:W3CDTF">2024-04-03T08:32:00Z</dcterms:modified>
</cp:coreProperties>
</file>