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8F80" w14:textId="4F89432E" w:rsidR="000E5E05" w:rsidRPr="00242326" w:rsidRDefault="005C5710">
      <w:pPr>
        <w:jc w:val="right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（様式</w:t>
      </w:r>
      <w:r w:rsidR="003B64CD">
        <w:rPr>
          <w:rFonts w:asciiTheme="minorEastAsia" w:hAnsiTheme="minorEastAsia" w:hint="eastAsia"/>
          <w:sz w:val="24"/>
        </w:rPr>
        <w:t>３</w:t>
      </w:r>
      <w:r w:rsidRPr="00242326">
        <w:rPr>
          <w:rFonts w:asciiTheme="minorEastAsia" w:hAnsiTheme="minorEastAsia" w:hint="eastAsia"/>
          <w:sz w:val="24"/>
        </w:rPr>
        <w:t>）</w:t>
      </w:r>
    </w:p>
    <w:p w14:paraId="0AF7E696" w14:textId="594C8CAF" w:rsidR="006507AC" w:rsidRPr="00F51DD9" w:rsidRDefault="005C5710" w:rsidP="006507AC">
      <w:pPr>
        <w:jc w:val="center"/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受託実績</w:t>
      </w:r>
      <w:r w:rsidR="002E680F" w:rsidRPr="00F51DD9">
        <w:rPr>
          <w:rFonts w:asciiTheme="minorEastAsia" w:hAnsiTheme="minorEastAsia" w:hint="eastAsia"/>
          <w:sz w:val="24"/>
        </w:rPr>
        <w:t xml:space="preserve">　（</w:t>
      </w:r>
      <w:r w:rsidR="00301E4C">
        <w:rPr>
          <w:rFonts w:asciiTheme="minorEastAsia" w:hAnsiTheme="minorEastAsia" w:hint="eastAsia"/>
          <w:sz w:val="24"/>
        </w:rPr>
        <w:t>児童手当等システムの</w:t>
      </w:r>
      <w:r w:rsidR="00DC3695">
        <w:rPr>
          <w:rFonts w:asciiTheme="minorEastAsia" w:hAnsiTheme="minorEastAsia" w:hint="eastAsia"/>
          <w:sz w:val="24"/>
        </w:rPr>
        <w:t>導入</w:t>
      </w:r>
      <w:r w:rsidR="00301E4C">
        <w:rPr>
          <w:rFonts w:asciiTheme="minorEastAsia" w:hAnsiTheme="minorEastAsia" w:hint="eastAsia"/>
          <w:sz w:val="24"/>
        </w:rPr>
        <w:t>実績</w:t>
      </w:r>
      <w:r w:rsidR="002E680F" w:rsidRPr="00F51DD9">
        <w:rPr>
          <w:rFonts w:asciiTheme="minorEastAsia" w:hAnsiTheme="minorEastAsia" w:hint="eastAsia"/>
          <w:sz w:val="24"/>
        </w:rPr>
        <w:t>）</w:t>
      </w:r>
    </w:p>
    <w:p w14:paraId="7A97FF90" w14:textId="7E7D45C5" w:rsidR="001D4C85" w:rsidRPr="00F51DD9" w:rsidRDefault="001D4C85" w:rsidP="00B9349C">
      <w:pPr>
        <w:rPr>
          <w:rFonts w:asciiTheme="minorEastAsia" w:hAnsiTheme="minorEastAsia"/>
          <w:b/>
          <w:sz w:val="24"/>
        </w:rPr>
      </w:pPr>
    </w:p>
    <w:p w14:paraId="3D97F35D" w14:textId="05C5BD14" w:rsidR="007B5277" w:rsidRPr="00F51DD9" w:rsidRDefault="007D0D41" w:rsidP="000A17EC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〇全国の地方</w:t>
      </w:r>
      <w:r w:rsidR="007A1F80">
        <w:rPr>
          <w:rFonts w:asciiTheme="minorEastAsia" w:hAnsiTheme="minorEastAsia" w:hint="eastAsia"/>
          <w:sz w:val="24"/>
        </w:rPr>
        <w:t>公共団体</w:t>
      </w:r>
      <w:r w:rsidRPr="00F51DD9">
        <w:rPr>
          <w:rFonts w:asciiTheme="minorEastAsia" w:hAnsiTheme="minorEastAsia" w:hint="eastAsia"/>
          <w:sz w:val="24"/>
        </w:rPr>
        <w:t>におけ</w:t>
      </w:r>
      <w:r w:rsidR="007B5277" w:rsidRPr="00F51DD9">
        <w:rPr>
          <w:rFonts w:asciiTheme="minorEastAsia" w:hAnsiTheme="minorEastAsia" w:hint="eastAsia"/>
          <w:sz w:val="24"/>
        </w:rPr>
        <w:t>る以下の</w:t>
      </w:r>
      <w:r w:rsidR="00301E4C">
        <w:rPr>
          <w:rFonts w:asciiTheme="minorEastAsia" w:hAnsiTheme="minorEastAsia" w:hint="eastAsia"/>
          <w:sz w:val="24"/>
        </w:rPr>
        <w:t>システム</w:t>
      </w:r>
      <w:r w:rsidR="007B5277" w:rsidRPr="00F51DD9">
        <w:rPr>
          <w:rFonts w:asciiTheme="minorEastAsia" w:hAnsiTheme="minorEastAsia" w:hint="eastAsia"/>
          <w:sz w:val="24"/>
        </w:rPr>
        <w:t>の</w:t>
      </w:r>
      <w:r w:rsidRPr="00F51DD9">
        <w:rPr>
          <w:rFonts w:asciiTheme="minorEastAsia" w:hAnsiTheme="minorEastAsia" w:hint="eastAsia"/>
          <w:sz w:val="24"/>
        </w:rPr>
        <w:t>受託実績</w:t>
      </w:r>
      <w:r w:rsidR="007B5277" w:rsidRPr="00F51DD9">
        <w:rPr>
          <w:rFonts w:asciiTheme="minorEastAsia" w:hAnsiTheme="minorEastAsia" w:hint="eastAsia"/>
          <w:sz w:val="24"/>
        </w:rPr>
        <w:t>（※１</w:t>
      </w:r>
      <w:r w:rsidR="00D56D2C" w:rsidRPr="00F51DD9">
        <w:rPr>
          <w:rFonts w:asciiTheme="minorEastAsia" w:hAnsiTheme="minorEastAsia" w:hint="eastAsia"/>
          <w:sz w:val="24"/>
        </w:rPr>
        <w:t>、※２</w:t>
      </w:r>
      <w:r w:rsidR="007B5277" w:rsidRPr="00F51DD9">
        <w:rPr>
          <w:rFonts w:asciiTheme="minorEastAsia" w:hAnsiTheme="minorEastAsia" w:hint="eastAsia"/>
          <w:sz w:val="24"/>
        </w:rPr>
        <w:t>）</w:t>
      </w:r>
      <w:r w:rsidRPr="00F51DD9">
        <w:rPr>
          <w:rFonts w:asciiTheme="minorEastAsia" w:hAnsiTheme="minorEastAsia" w:hint="eastAsia"/>
          <w:sz w:val="24"/>
        </w:rPr>
        <w:t>を</w:t>
      </w:r>
      <w:r w:rsidR="007B5277" w:rsidRPr="00F51DD9">
        <w:rPr>
          <w:rFonts w:asciiTheme="minorEastAsia" w:hAnsiTheme="minorEastAsia" w:hint="eastAsia"/>
          <w:sz w:val="24"/>
        </w:rPr>
        <w:t>、</w:t>
      </w:r>
      <w:r w:rsidR="007A1F80">
        <w:rPr>
          <w:rFonts w:asciiTheme="minorEastAsia" w:hAnsiTheme="minorEastAsia" w:hint="eastAsia"/>
          <w:sz w:val="24"/>
        </w:rPr>
        <w:t>人口規模が大きいものから</w:t>
      </w:r>
      <w:r w:rsidR="007B5277" w:rsidRPr="00F51DD9">
        <w:rPr>
          <w:rFonts w:asciiTheme="minorEastAsia" w:hAnsiTheme="minorEastAsia" w:hint="eastAsia"/>
          <w:sz w:val="24"/>
        </w:rPr>
        <w:t>順に５つ記載してください。</w:t>
      </w:r>
    </w:p>
    <w:p w14:paraId="520D20E4" w14:textId="77777777" w:rsidR="003C6304" w:rsidRPr="00337E37" w:rsidRDefault="007B5277" w:rsidP="003C6304">
      <w:pPr>
        <w:snapToGrid w:val="0"/>
        <w:rPr>
          <w:rFonts w:ascii="ＭＳ 明朝" w:eastAsia="ＭＳ 明朝" w:hAnsi="ＭＳ 明朝"/>
          <w:color w:val="000000" w:themeColor="text1"/>
          <w:szCs w:val="21"/>
        </w:rPr>
      </w:pPr>
      <w:r w:rsidRPr="003C6304">
        <w:rPr>
          <w:rFonts w:ascii="ＭＳ 明朝" w:eastAsia="ＭＳ 明朝" w:hAnsi="ＭＳ 明朝" w:hint="eastAsia"/>
          <w:szCs w:val="21"/>
        </w:rPr>
        <w:t>（※１</w:t>
      </w:r>
      <w:r w:rsidRPr="00337E37">
        <w:rPr>
          <w:rFonts w:ascii="ＭＳ 明朝" w:eastAsia="ＭＳ 明朝" w:hAnsi="ＭＳ 明朝" w:hint="eastAsia"/>
          <w:color w:val="000000" w:themeColor="text1"/>
          <w:szCs w:val="21"/>
        </w:rPr>
        <w:t>）</w:t>
      </w:r>
      <w:r w:rsidR="003C6304" w:rsidRPr="00337E37">
        <w:rPr>
          <w:rFonts w:ascii="ＭＳ 明朝" w:eastAsia="ＭＳ 明朝" w:hAnsi="ＭＳ 明朝" w:hint="eastAsia"/>
          <w:color w:val="000000" w:themeColor="text1"/>
          <w:szCs w:val="21"/>
        </w:rPr>
        <w:t>児童手当標準準拠システム、児童扶養手当標準準拠システム、子ども・子育て支援標準準拠シ</w:t>
      </w:r>
    </w:p>
    <w:p w14:paraId="6D16A08F" w14:textId="77777777" w:rsidR="003C6304" w:rsidRPr="00337E37" w:rsidRDefault="003C6304" w:rsidP="003C6304">
      <w:pPr>
        <w:snapToGrid w:val="0"/>
        <w:rPr>
          <w:rFonts w:ascii="ＭＳ 明朝" w:eastAsia="ＭＳ 明朝" w:hAnsi="ＭＳ 明朝"/>
          <w:color w:val="000000" w:themeColor="text1"/>
          <w:szCs w:val="21"/>
        </w:rPr>
      </w:pPr>
      <w:r w:rsidRPr="00337E37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ステム、乳幼児医療システム、ひとり親家庭医療システム、重度障がい者医療システムのいずれ</w:t>
      </w:r>
    </w:p>
    <w:p w14:paraId="17F89CE4" w14:textId="77777777" w:rsidR="003C6304" w:rsidRPr="00337E37" w:rsidRDefault="003C6304" w:rsidP="003C6304">
      <w:pPr>
        <w:snapToGrid w:val="0"/>
        <w:rPr>
          <w:rFonts w:ascii="ＭＳ 明朝" w:eastAsia="ＭＳ 明朝" w:hAnsi="ＭＳ 明朝"/>
          <w:color w:val="000000" w:themeColor="text1"/>
          <w:szCs w:val="21"/>
        </w:rPr>
      </w:pPr>
      <w:r w:rsidRPr="00337E37">
        <w:rPr>
          <w:rFonts w:ascii="ＭＳ 明朝" w:eastAsia="ＭＳ 明朝" w:hAnsi="ＭＳ 明朝" w:hint="eastAsia"/>
          <w:color w:val="000000" w:themeColor="text1"/>
          <w:szCs w:val="21"/>
        </w:rPr>
        <w:t xml:space="preserve">　　　かについて、地方自治体への導入実績があり、本業務を履行するのに信頼に足る実績があること。</w:t>
      </w:r>
    </w:p>
    <w:p w14:paraId="46B1DF58" w14:textId="014F07A5" w:rsidR="003C6304" w:rsidRPr="00337E37" w:rsidRDefault="003C6304" w:rsidP="003C6304">
      <w:pPr>
        <w:snapToGrid w:val="0"/>
        <w:rPr>
          <w:rFonts w:ascii="ＭＳ 明朝" w:eastAsia="ＭＳ 明朝" w:hAnsi="ＭＳ 明朝"/>
          <w:color w:val="000000" w:themeColor="text1"/>
          <w:szCs w:val="21"/>
        </w:rPr>
      </w:pPr>
      <w:r w:rsidRPr="00337E37">
        <w:rPr>
          <w:rFonts w:ascii="ＭＳ 明朝" w:eastAsia="ＭＳ 明朝" w:hAnsi="ＭＳ 明朝" w:hint="eastAsia"/>
          <w:color w:val="000000" w:themeColor="text1"/>
          <w:szCs w:val="21"/>
        </w:rPr>
        <w:t xml:space="preserve">　　（※契約中で業務が完了していないものも含む）</w:t>
      </w:r>
    </w:p>
    <w:p w14:paraId="504995C6" w14:textId="30D1FE7F" w:rsidR="007B5277" w:rsidRPr="003C6304" w:rsidRDefault="007B5277" w:rsidP="003C6304">
      <w:pPr>
        <w:snapToGrid w:val="0"/>
        <w:rPr>
          <w:rFonts w:asciiTheme="minorEastAsia" w:hAnsiTheme="minorEastAsia"/>
          <w:szCs w:val="21"/>
        </w:rPr>
      </w:pPr>
      <w:r w:rsidRPr="003C6304">
        <w:rPr>
          <w:rFonts w:asciiTheme="minorEastAsia" w:hAnsiTheme="minorEastAsia" w:hint="eastAsia"/>
          <w:szCs w:val="21"/>
        </w:rPr>
        <w:t>（※</w:t>
      </w:r>
      <w:r w:rsidR="007A1F80" w:rsidRPr="003C6304">
        <w:rPr>
          <w:rFonts w:asciiTheme="minorEastAsia" w:hAnsiTheme="minorEastAsia" w:hint="eastAsia"/>
          <w:szCs w:val="21"/>
        </w:rPr>
        <w:t>２</w:t>
      </w:r>
      <w:r w:rsidRPr="003C6304">
        <w:rPr>
          <w:rFonts w:asciiTheme="minorEastAsia" w:hAnsiTheme="minorEastAsia" w:hint="eastAsia"/>
          <w:szCs w:val="21"/>
        </w:rPr>
        <w:t>）受託実績のわかる書類（契約書の写し等）を添付してください。</w:t>
      </w:r>
    </w:p>
    <w:p w14:paraId="1CB370D8" w14:textId="77777777" w:rsidR="007B5277" w:rsidRPr="003C6304" w:rsidRDefault="007B5277" w:rsidP="00B9349C">
      <w:pPr>
        <w:rPr>
          <w:rFonts w:asciiTheme="minorEastAsia" w:hAnsiTheme="minorEastAsia"/>
          <w:b/>
          <w:szCs w:val="21"/>
        </w:rPr>
      </w:pPr>
    </w:p>
    <w:p w14:paraId="6355CE19" w14:textId="70EEC42B" w:rsidR="000E5E05" w:rsidRPr="00F51DD9" w:rsidRDefault="00B9349C" w:rsidP="00B9349C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＜</w:t>
      </w:r>
      <w:r w:rsidR="00946F2D" w:rsidRPr="00F51DD9">
        <w:rPr>
          <w:rFonts w:asciiTheme="minorEastAsia" w:hAnsiTheme="minorEastAsia" w:hint="eastAsia"/>
          <w:sz w:val="24"/>
        </w:rPr>
        <w:t xml:space="preserve">① </w:t>
      </w:r>
      <w:r w:rsidR="001D4C85" w:rsidRPr="00F51DD9">
        <w:rPr>
          <w:rFonts w:asciiTheme="minorEastAsia" w:hAnsiTheme="minorEastAsia" w:hint="eastAsia"/>
          <w:sz w:val="24"/>
        </w:rPr>
        <w:t>児童手当</w:t>
      </w:r>
      <w:r w:rsidR="007A1F80">
        <w:rPr>
          <w:rFonts w:asciiTheme="minorEastAsia" w:hAnsiTheme="minorEastAsia" w:hint="eastAsia"/>
          <w:sz w:val="24"/>
        </w:rPr>
        <w:t>システム</w:t>
      </w:r>
      <w:r w:rsidR="001D4C85" w:rsidRPr="00F51DD9">
        <w:rPr>
          <w:rFonts w:asciiTheme="minorEastAsia" w:hAnsiTheme="minorEastAsia" w:hint="eastAsia"/>
          <w:sz w:val="24"/>
        </w:rPr>
        <w:t>に</w:t>
      </w:r>
      <w:r w:rsidR="007A1F80">
        <w:rPr>
          <w:rFonts w:asciiTheme="minorEastAsia" w:hAnsiTheme="minorEastAsia" w:hint="eastAsia"/>
          <w:sz w:val="24"/>
        </w:rPr>
        <w:t>ついての導入実績</w:t>
      </w:r>
      <w:r w:rsidRPr="00F51DD9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F51DD9" w:rsidRPr="00F51DD9" w14:paraId="1AF722CF" w14:textId="77777777" w:rsidTr="007D0D41">
        <w:tc>
          <w:tcPr>
            <w:tcW w:w="1578" w:type="dxa"/>
          </w:tcPr>
          <w:p w14:paraId="74835421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7020369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349A2CB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51DD9" w:rsidRPr="00F51DD9" w14:paraId="067A77B9" w14:textId="77777777" w:rsidTr="007D0D41">
        <w:tc>
          <w:tcPr>
            <w:tcW w:w="1578" w:type="dxa"/>
          </w:tcPr>
          <w:p w14:paraId="15FF299B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C218241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C8E9F19" w14:textId="27B9600B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18010385" w14:textId="77777777" w:rsidTr="007D0D41">
        <w:tc>
          <w:tcPr>
            <w:tcW w:w="1578" w:type="dxa"/>
          </w:tcPr>
          <w:p w14:paraId="234FAE94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60A7639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5A660CAC" w14:textId="0DA65340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79C02C0" w14:textId="77777777" w:rsidTr="007D0D41">
        <w:tc>
          <w:tcPr>
            <w:tcW w:w="1578" w:type="dxa"/>
          </w:tcPr>
          <w:p w14:paraId="79F0C168" w14:textId="77777777" w:rsidR="007D0D41" w:rsidRPr="00F51DD9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C5A14C3" w14:textId="5BED5426" w:rsidR="007D0D41" w:rsidRPr="00F51DD9" w:rsidRDefault="007D0D41" w:rsidP="00A95F52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6DB56C2" w14:textId="40D47C24" w:rsidR="007D0D41" w:rsidRPr="00F51DD9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6EADC80F" w14:textId="77777777" w:rsidTr="007D0D41">
        <w:tc>
          <w:tcPr>
            <w:tcW w:w="1578" w:type="dxa"/>
          </w:tcPr>
          <w:p w14:paraId="4048B5CB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40731353" w14:textId="58D37D20" w:rsidR="0044578F" w:rsidRPr="00F51DD9" w:rsidRDefault="005B7F09" w:rsidP="00A95F52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9B9242E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F51DD9" w14:paraId="710D268B" w14:textId="77777777" w:rsidTr="007D0D41">
        <w:tc>
          <w:tcPr>
            <w:tcW w:w="1578" w:type="dxa"/>
          </w:tcPr>
          <w:p w14:paraId="6FC084F0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47B8DC08" w14:textId="44740A45" w:rsidR="0044578F" w:rsidRPr="00F51DD9" w:rsidRDefault="005B7F09" w:rsidP="00A95F52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9DDE7AA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2589F00D" w14:textId="77777777" w:rsidR="0044578F" w:rsidRPr="00F51DD9" w:rsidRDefault="0044578F">
      <w:pPr>
        <w:rPr>
          <w:rFonts w:asciiTheme="minorEastAsia" w:hAnsiTheme="minorEastAsia"/>
          <w:sz w:val="22"/>
        </w:rPr>
      </w:pPr>
    </w:p>
    <w:p w14:paraId="053C825C" w14:textId="77777777" w:rsidR="007A1F80" w:rsidRPr="00F51DD9" w:rsidRDefault="00CE06DC" w:rsidP="007A1F80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＜</w:t>
      </w:r>
      <w:r w:rsidR="00946F2D" w:rsidRPr="00F51DD9">
        <w:rPr>
          <w:rFonts w:asciiTheme="minorEastAsia" w:hAnsiTheme="minorEastAsia" w:hint="eastAsia"/>
          <w:sz w:val="24"/>
        </w:rPr>
        <w:t xml:space="preserve">② </w:t>
      </w:r>
      <w:r w:rsidRPr="00F51DD9">
        <w:rPr>
          <w:rFonts w:asciiTheme="minorEastAsia" w:hAnsiTheme="minorEastAsia" w:hint="eastAsia"/>
          <w:sz w:val="24"/>
        </w:rPr>
        <w:t>児童扶養手当</w:t>
      </w:r>
      <w:r w:rsidR="007A1F80">
        <w:rPr>
          <w:rFonts w:asciiTheme="minorEastAsia" w:hAnsiTheme="minorEastAsia" w:hint="eastAsia"/>
          <w:sz w:val="24"/>
        </w:rPr>
        <w:t>システムについての導入実績</w:t>
      </w:r>
      <w:r w:rsidR="007A1F80" w:rsidRPr="00F51DD9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F51DD9" w:rsidRPr="00F51DD9" w14:paraId="7EA07275" w14:textId="77777777" w:rsidTr="00675D0F">
        <w:tc>
          <w:tcPr>
            <w:tcW w:w="1578" w:type="dxa"/>
          </w:tcPr>
          <w:p w14:paraId="19DD341F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562544D4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ECE625D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51DD9" w:rsidRPr="00F51DD9" w14:paraId="5F573159" w14:textId="77777777" w:rsidTr="00675D0F">
        <w:tc>
          <w:tcPr>
            <w:tcW w:w="1578" w:type="dxa"/>
          </w:tcPr>
          <w:p w14:paraId="6C53E943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28ABCB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35537FB6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4DFCD801" w14:textId="77777777" w:rsidTr="00675D0F">
        <w:tc>
          <w:tcPr>
            <w:tcW w:w="1578" w:type="dxa"/>
          </w:tcPr>
          <w:p w14:paraId="2F0D0112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0EECBEF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41252BD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195665D6" w14:textId="77777777" w:rsidTr="00675D0F">
        <w:tc>
          <w:tcPr>
            <w:tcW w:w="1578" w:type="dxa"/>
          </w:tcPr>
          <w:p w14:paraId="77F772CE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FC3DDF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69DE89B9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1E5EA8C" w14:textId="77777777" w:rsidTr="00675D0F">
        <w:tc>
          <w:tcPr>
            <w:tcW w:w="1578" w:type="dxa"/>
          </w:tcPr>
          <w:p w14:paraId="78AAFAEE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269770B" w14:textId="32BAC425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3308C121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F51DD9" w14:paraId="2D95F58C" w14:textId="77777777" w:rsidTr="00675D0F">
        <w:tc>
          <w:tcPr>
            <w:tcW w:w="1578" w:type="dxa"/>
          </w:tcPr>
          <w:p w14:paraId="568C550D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0A7AFE2" w14:textId="4203996E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C135AFA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35DA310F" w14:textId="77777777" w:rsidR="007A1F80" w:rsidRPr="00F51DD9" w:rsidRDefault="007A1F80" w:rsidP="007A1F80">
      <w:pPr>
        <w:rPr>
          <w:rFonts w:asciiTheme="minorEastAsia" w:hAnsiTheme="minorEastAsia"/>
          <w:sz w:val="22"/>
        </w:rPr>
      </w:pPr>
    </w:p>
    <w:p w14:paraId="0E98CD44" w14:textId="527E2694" w:rsidR="007A1F80" w:rsidRPr="00F51DD9" w:rsidRDefault="007A1F80" w:rsidP="007A1F80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＜</w:t>
      </w:r>
      <w:r>
        <w:rPr>
          <w:rFonts w:asciiTheme="minorEastAsia" w:hAnsiTheme="minorEastAsia" w:hint="eastAsia"/>
          <w:sz w:val="24"/>
        </w:rPr>
        <w:t>③</w:t>
      </w:r>
      <w:r w:rsidRPr="00F51DD9">
        <w:rPr>
          <w:rFonts w:asciiTheme="minorEastAsia" w:hAnsiTheme="minorEastAsia" w:hint="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>子ども子育て</w:t>
      </w:r>
      <w:r w:rsidR="00062A2C" w:rsidRPr="00337E37">
        <w:rPr>
          <w:rFonts w:asciiTheme="minorEastAsia" w:hAnsiTheme="minorEastAsia" w:hint="eastAsia"/>
          <w:sz w:val="24"/>
        </w:rPr>
        <w:t>支援</w:t>
      </w:r>
      <w:r w:rsidRPr="00337E37">
        <w:rPr>
          <w:rFonts w:asciiTheme="minorEastAsia" w:hAnsiTheme="minorEastAsia" w:hint="eastAsia"/>
          <w:sz w:val="24"/>
        </w:rPr>
        <w:t>シ</w:t>
      </w:r>
      <w:r>
        <w:rPr>
          <w:rFonts w:asciiTheme="minorEastAsia" w:hAnsiTheme="minorEastAsia" w:hint="eastAsia"/>
          <w:sz w:val="24"/>
        </w:rPr>
        <w:t>ステムについての導入実績</w:t>
      </w:r>
      <w:r w:rsidRPr="00F51DD9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7A1F80" w:rsidRPr="00F51DD9" w14:paraId="483719DE" w14:textId="77777777" w:rsidTr="00875B2A">
        <w:tc>
          <w:tcPr>
            <w:tcW w:w="1578" w:type="dxa"/>
          </w:tcPr>
          <w:p w14:paraId="170761C1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113DD77F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0C80E753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7A1F80" w:rsidRPr="00F51DD9" w14:paraId="5B08387D" w14:textId="77777777" w:rsidTr="00875B2A">
        <w:tc>
          <w:tcPr>
            <w:tcW w:w="1578" w:type="dxa"/>
          </w:tcPr>
          <w:p w14:paraId="04E834C4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B3CF1E2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4C184B29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A1F80" w:rsidRPr="00F51DD9" w14:paraId="286A7581" w14:textId="77777777" w:rsidTr="00875B2A">
        <w:tc>
          <w:tcPr>
            <w:tcW w:w="1578" w:type="dxa"/>
          </w:tcPr>
          <w:p w14:paraId="656BF005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78E3DD22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58A76214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A1F80" w:rsidRPr="00F51DD9" w14:paraId="4087108D" w14:textId="77777777" w:rsidTr="00875B2A">
        <w:tc>
          <w:tcPr>
            <w:tcW w:w="1578" w:type="dxa"/>
          </w:tcPr>
          <w:p w14:paraId="172AA058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9561893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56F9999D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A1F80" w:rsidRPr="00F51DD9" w14:paraId="7F1BA9EF" w14:textId="77777777" w:rsidTr="00875B2A">
        <w:tc>
          <w:tcPr>
            <w:tcW w:w="1578" w:type="dxa"/>
          </w:tcPr>
          <w:p w14:paraId="1892B602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4F5D3AD3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46A69129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A1F80" w:rsidRPr="00F51DD9" w14:paraId="3AFCCA1C" w14:textId="77777777" w:rsidTr="00875B2A">
        <w:tc>
          <w:tcPr>
            <w:tcW w:w="1578" w:type="dxa"/>
          </w:tcPr>
          <w:p w14:paraId="63532012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7024243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CB4B125" w14:textId="77777777" w:rsidR="007A1F80" w:rsidRPr="00F51DD9" w:rsidRDefault="007A1F80" w:rsidP="00875B2A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7E9BD0C3" w14:textId="77777777" w:rsidR="0044578F" w:rsidRPr="00F51DD9" w:rsidRDefault="0044578F">
      <w:pPr>
        <w:rPr>
          <w:rFonts w:asciiTheme="minorEastAsia" w:hAnsiTheme="minorEastAsia"/>
          <w:sz w:val="22"/>
        </w:rPr>
      </w:pPr>
    </w:p>
    <w:p w14:paraId="3BD815FD" w14:textId="64951D0C" w:rsidR="000A17EC" w:rsidRPr="00F51DD9" w:rsidRDefault="000A17EC" w:rsidP="00E428F9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＜</w:t>
      </w:r>
      <w:r w:rsidR="007A1F80">
        <w:rPr>
          <w:rFonts w:asciiTheme="minorEastAsia" w:hAnsiTheme="minorEastAsia" w:hint="eastAsia"/>
          <w:sz w:val="24"/>
        </w:rPr>
        <w:t>④医療費助成</w:t>
      </w:r>
      <w:r w:rsidR="004F591C">
        <w:rPr>
          <w:rFonts w:asciiTheme="minorEastAsia" w:hAnsiTheme="minorEastAsia" w:hint="eastAsia"/>
          <w:sz w:val="24"/>
        </w:rPr>
        <w:t>（乳幼児医療・ひとり親家庭医療・重度障がい者医療）</w:t>
      </w:r>
      <w:r w:rsidR="007A1F80">
        <w:rPr>
          <w:rFonts w:asciiTheme="minorEastAsia" w:hAnsiTheme="minorEastAsia" w:hint="eastAsia"/>
          <w:sz w:val="24"/>
        </w:rPr>
        <w:t>システムについての導入実績</w:t>
      </w:r>
      <w:r w:rsidRPr="00F51DD9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F51DD9" w:rsidRPr="00F51DD9" w14:paraId="184D40CF" w14:textId="77777777" w:rsidTr="00675D0F">
        <w:tc>
          <w:tcPr>
            <w:tcW w:w="1578" w:type="dxa"/>
          </w:tcPr>
          <w:p w14:paraId="6BD0522A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1ED0B7F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DDED2E3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51DD9" w:rsidRPr="00F51DD9" w14:paraId="01555273" w14:textId="77777777" w:rsidTr="00675D0F">
        <w:tc>
          <w:tcPr>
            <w:tcW w:w="1578" w:type="dxa"/>
          </w:tcPr>
          <w:p w14:paraId="66BBFFDE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553CA1A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A7D3B37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C319B6D" w14:textId="77777777" w:rsidTr="00675D0F">
        <w:tc>
          <w:tcPr>
            <w:tcW w:w="1578" w:type="dxa"/>
          </w:tcPr>
          <w:p w14:paraId="4148B25C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1CEF5030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23E3FB6F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09747EF0" w14:textId="77777777" w:rsidTr="00675D0F">
        <w:tc>
          <w:tcPr>
            <w:tcW w:w="1578" w:type="dxa"/>
          </w:tcPr>
          <w:p w14:paraId="08EE7328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3EC48452" w14:textId="1F21F092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4151FE0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B0E467F" w14:textId="77777777" w:rsidTr="00675D0F">
        <w:tc>
          <w:tcPr>
            <w:tcW w:w="1578" w:type="dxa"/>
          </w:tcPr>
          <w:p w14:paraId="16249717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14C515D0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67E298D6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F51DD9" w14:paraId="051B0578" w14:textId="77777777" w:rsidTr="00675D0F">
        <w:tc>
          <w:tcPr>
            <w:tcW w:w="1578" w:type="dxa"/>
          </w:tcPr>
          <w:p w14:paraId="2C90FFD7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1B39E9D" w14:textId="7416E22F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2D8E01F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5A0BC0E5" w14:textId="0FF40A5B" w:rsidR="00CE06DC" w:rsidRPr="00F51DD9" w:rsidRDefault="00CE06DC" w:rsidP="003C6304">
      <w:pPr>
        <w:rPr>
          <w:rFonts w:asciiTheme="minorEastAsia" w:hAnsiTheme="minorEastAsia"/>
          <w:sz w:val="22"/>
        </w:rPr>
      </w:pPr>
    </w:p>
    <w:sectPr w:rsidR="00CE06DC" w:rsidRPr="00F51DD9" w:rsidSect="004F591C">
      <w:pgSz w:w="11906" w:h="16838" w:code="9"/>
      <w:pgMar w:top="454" w:right="1134" w:bottom="45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29446" w14:textId="77777777" w:rsidR="005A1935" w:rsidRDefault="005A1935">
      <w:r>
        <w:separator/>
      </w:r>
    </w:p>
  </w:endnote>
  <w:endnote w:type="continuationSeparator" w:id="0">
    <w:p w14:paraId="4DEA066E" w14:textId="77777777" w:rsidR="005A1935" w:rsidRDefault="005A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DA51D" w14:textId="77777777" w:rsidR="005A1935" w:rsidRDefault="005A1935">
      <w:r>
        <w:separator/>
      </w:r>
    </w:p>
  </w:footnote>
  <w:footnote w:type="continuationSeparator" w:id="0">
    <w:p w14:paraId="7F01E547" w14:textId="77777777" w:rsidR="005A1935" w:rsidRDefault="005A1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5F4F"/>
    <w:multiLevelType w:val="hybridMultilevel"/>
    <w:tmpl w:val="05E20F0C"/>
    <w:lvl w:ilvl="0" w:tplc="5484BD8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1503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revisionView w:inkAnnotations="0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5"/>
    <w:rsid w:val="0002384D"/>
    <w:rsid w:val="00062A2C"/>
    <w:rsid w:val="00083E67"/>
    <w:rsid w:val="000901B5"/>
    <w:rsid w:val="00090BCF"/>
    <w:rsid w:val="000A17EC"/>
    <w:rsid w:val="000C517E"/>
    <w:rsid w:val="000E5E05"/>
    <w:rsid w:val="0013503C"/>
    <w:rsid w:val="0013659F"/>
    <w:rsid w:val="00167861"/>
    <w:rsid w:val="001D4C85"/>
    <w:rsid w:val="001E41D0"/>
    <w:rsid w:val="00203C44"/>
    <w:rsid w:val="00204CCF"/>
    <w:rsid w:val="00230FCA"/>
    <w:rsid w:val="00242326"/>
    <w:rsid w:val="002C363C"/>
    <w:rsid w:val="002E680F"/>
    <w:rsid w:val="00301E4C"/>
    <w:rsid w:val="00337E37"/>
    <w:rsid w:val="00363DA8"/>
    <w:rsid w:val="00372388"/>
    <w:rsid w:val="003759A2"/>
    <w:rsid w:val="003A1520"/>
    <w:rsid w:val="003B64CD"/>
    <w:rsid w:val="003C6304"/>
    <w:rsid w:val="00401C33"/>
    <w:rsid w:val="00435433"/>
    <w:rsid w:val="0044578F"/>
    <w:rsid w:val="00446E38"/>
    <w:rsid w:val="00457D7F"/>
    <w:rsid w:val="004C1905"/>
    <w:rsid w:val="004F591C"/>
    <w:rsid w:val="005046FD"/>
    <w:rsid w:val="005074BC"/>
    <w:rsid w:val="005149DF"/>
    <w:rsid w:val="00562530"/>
    <w:rsid w:val="005A1935"/>
    <w:rsid w:val="005A23B8"/>
    <w:rsid w:val="005B7F09"/>
    <w:rsid w:val="005C5710"/>
    <w:rsid w:val="005F57C7"/>
    <w:rsid w:val="005F6790"/>
    <w:rsid w:val="0060397C"/>
    <w:rsid w:val="006507AC"/>
    <w:rsid w:val="00667ABF"/>
    <w:rsid w:val="00692064"/>
    <w:rsid w:val="006C5239"/>
    <w:rsid w:val="006E58E2"/>
    <w:rsid w:val="0073779D"/>
    <w:rsid w:val="00771170"/>
    <w:rsid w:val="0079638E"/>
    <w:rsid w:val="007A109D"/>
    <w:rsid w:val="007A1F80"/>
    <w:rsid w:val="007B5277"/>
    <w:rsid w:val="007D0D41"/>
    <w:rsid w:val="00804AC5"/>
    <w:rsid w:val="008366BD"/>
    <w:rsid w:val="008B1A2B"/>
    <w:rsid w:val="008B352E"/>
    <w:rsid w:val="008B727F"/>
    <w:rsid w:val="00935569"/>
    <w:rsid w:val="0094414A"/>
    <w:rsid w:val="00946F2D"/>
    <w:rsid w:val="009572C3"/>
    <w:rsid w:val="009802F0"/>
    <w:rsid w:val="00985D7B"/>
    <w:rsid w:val="00990CBF"/>
    <w:rsid w:val="009B0450"/>
    <w:rsid w:val="009B3650"/>
    <w:rsid w:val="009C790D"/>
    <w:rsid w:val="009E7B7A"/>
    <w:rsid w:val="00A23CF0"/>
    <w:rsid w:val="00A3271F"/>
    <w:rsid w:val="00A3507D"/>
    <w:rsid w:val="00A45EDF"/>
    <w:rsid w:val="00A51A1B"/>
    <w:rsid w:val="00A64940"/>
    <w:rsid w:val="00A64A69"/>
    <w:rsid w:val="00A95F52"/>
    <w:rsid w:val="00AD4241"/>
    <w:rsid w:val="00AE0D07"/>
    <w:rsid w:val="00B23052"/>
    <w:rsid w:val="00B71607"/>
    <w:rsid w:val="00B728E0"/>
    <w:rsid w:val="00B72DEA"/>
    <w:rsid w:val="00B9349C"/>
    <w:rsid w:val="00BC0617"/>
    <w:rsid w:val="00BE044B"/>
    <w:rsid w:val="00C353F7"/>
    <w:rsid w:val="00C510D3"/>
    <w:rsid w:val="00C66045"/>
    <w:rsid w:val="00C81D1D"/>
    <w:rsid w:val="00CC2F68"/>
    <w:rsid w:val="00CE06DC"/>
    <w:rsid w:val="00D56D2C"/>
    <w:rsid w:val="00D60BC3"/>
    <w:rsid w:val="00D80053"/>
    <w:rsid w:val="00DA03E6"/>
    <w:rsid w:val="00DB6864"/>
    <w:rsid w:val="00DC3695"/>
    <w:rsid w:val="00E428F9"/>
    <w:rsid w:val="00E777FF"/>
    <w:rsid w:val="00E85B87"/>
    <w:rsid w:val="00E947E5"/>
    <w:rsid w:val="00EB2322"/>
    <w:rsid w:val="00F30E5E"/>
    <w:rsid w:val="00F51DD9"/>
    <w:rsid w:val="00F6594E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5B4D9690"/>
  <w15:docId w15:val="{2E2A53A7-07D8-4E15-82AD-9EECFCA6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character" w:customStyle="1" w:styleId="font12">
    <w:name w:val="font12"/>
    <w:basedOn w:val="a0"/>
    <w:qFormat/>
    <w:rPr>
      <w:rFonts w:ascii="ＭＳ Ｐゴシック" w:eastAsia="ＭＳ Ｐゴシック" w:hAnsi="ＭＳ Ｐゴシック"/>
      <w:color w:val="000000"/>
      <w:sz w:val="16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363C"/>
    <w:pPr>
      <w:ind w:leftChars="400" w:left="840"/>
    </w:pPr>
  </w:style>
  <w:style w:type="paragraph" w:styleId="a6">
    <w:name w:val="Balloon Text"/>
    <w:basedOn w:val="a"/>
    <w:link w:val="a7"/>
    <w:uiPriority w:val="99"/>
    <w:semiHidden/>
    <w:unhideWhenUsed/>
    <w:rsid w:val="009B3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B365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71170"/>
  </w:style>
  <w:style w:type="paragraph" w:styleId="aa">
    <w:name w:val="footer"/>
    <w:basedOn w:val="a"/>
    <w:link w:val="ab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71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</Pages>
  <Words>461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中東　康行</dc:creator>
  <cp:lastModifiedBy>前田　恭宏</cp:lastModifiedBy>
  <cp:revision>45</cp:revision>
  <cp:lastPrinted>2021-08-05T01:18:00Z</cp:lastPrinted>
  <dcterms:created xsi:type="dcterms:W3CDTF">2021-07-06T00:17:00Z</dcterms:created>
  <dcterms:modified xsi:type="dcterms:W3CDTF">2026-07-10T00:21:00Z</dcterms:modified>
</cp:coreProperties>
</file>