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8132ED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の４</w:t>
      </w:r>
    </w:p>
    <w:p w:rsidR="00045039" w:rsidRPr="001554A6" w:rsidRDefault="008132ED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7C3922">
        <w:rPr>
          <w:rFonts w:ascii="ＭＳ 明朝" w:hAnsi="ＭＳ 明朝" w:hint="eastAsia"/>
          <w:sz w:val="24"/>
        </w:rPr>
        <w:t>児童発達支援センターの業務に関する提案書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E372F6">
        <w:rPr>
          <w:rFonts w:ascii="ＭＳ 明朝" w:eastAsia="ＭＳ 明朝" w:hAnsi="ＭＳ 明朝" w:hint="eastAsia"/>
          <w:sz w:val="24"/>
          <w:szCs w:val="24"/>
        </w:rPr>
        <w:t>６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8132ED" w:rsidRPr="008132ED">
        <w:rPr>
          <w:rFonts w:ascii="ＭＳ 明朝" w:hAnsi="ＭＳ 明朝" w:hint="eastAsia"/>
          <w:sz w:val="24"/>
          <w:szCs w:val="24"/>
        </w:rPr>
        <w:t>児童発達支援センターの業務に関する提案書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146" w:rsidRDefault="00C32146" w:rsidP="00BB5056">
      <w:r>
        <w:separator/>
      </w:r>
    </w:p>
  </w:endnote>
  <w:endnote w:type="continuationSeparator" w:id="0">
    <w:p w:rsidR="00C32146" w:rsidRDefault="00C32146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146" w:rsidRDefault="00C32146" w:rsidP="00BB5056">
      <w:r>
        <w:separator/>
      </w:r>
    </w:p>
  </w:footnote>
  <w:footnote w:type="continuationSeparator" w:id="0">
    <w:p w:rsidR="00C32146" w:rsidRDefault="00C32146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4A1CE9"/>
    <w:rsid w:val="004B2F52"/>
    <w:rsid w:val="007C3922"/>
    <w:rsid w:val="008132ED"/>
    <w:rsid w:val="00AA2783"/>
    <w:rsid w:val="00B9152B"/>
    <w:rsid w:val="00B943F3"/>
    <w:rsid w:val="00BB5056"/>
    <w:rsid w:val="00C32146"/>
    <w:rsid w:val="00E3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5</cp:revision>
  <dcterms:created xsi:type="dcterms:W3CDTF">2024-06-03T07:25:00Z</dcterms:created>
  <dcterms:modified xsi:type="dcterms:W3CDTF">2024-06-20T04:58:00Z</dcterms:modified>
</cp:coreProperties>
</file>