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30062F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の５</w:t>
      </w:r>
    </w:p>
    <w:p w:rsidR="00045039" w:rsidRPr="001554A6" w:rsidRDefault="0030062F" w:rsidP="00045039">
      <w:pPr>
        <w:ind w:firstLineChars="100" w:firstLine="240"/>
        <w:jc w:val="center"/>
        <w:rPr>
          <w:sz w:val="24"/>
          <w:szCs w:val="24"/>
        </w:rPr>
      </w:pPr>
      <w:bookmarkStart w:id="0" w:name="_GoBack"/>
      <w:r w:rsidRPr="00824B3D">
        <w:rPr>
          <w:rFonts w:ascii="ＭＳ 明朝" w:hAnsi="ＭＳ 明朝" w:hint="eastAsia"/>
          <w:sz w:val="24"/>
        </w:rPr>
        <w:t>自主事業に関する提案書</w:t>
      </w:r>
      <w:bookmarkEnd w:id="0"/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30062F" w:rsidRPr="00F67E60">
        <w:rPr>
          <w:rFonts w:ascii="ＭＳ 明朝" w:hAnsi="ＭＳ 明朝" w:hint="eastAsia"/>
        </w:rPr>
        <w:t>自主事業に関する提案書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/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BFB" w:rsidRDefault="00505BFB" w:rsidP="00BB5056">
      <w:r>
        <w:separator/>
      </w:r>
    </w:p>
  </w:endnote>
  <w:endnote w:type="continuationSeparator" w:id="0">
    <w:p w:rsidR="00505BFB" w:rsidRDefault="00505BFB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BFB" w:rsidRDefault="00505BFB" w:rsidP="00BB5056">
      <w:r>
        <w:separator/>
      </w:r>
    </w:p>
  </w:footnote>
  <w:footnote w:type="continuationSeparator" w:id="0">
    <w:p w:rsidR="00505BFB" w:rsidRDefault="00505BFB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187BD2"/>
    <w:rsid w:val="0030062F"/>
    <w:rsid w:val="004A1CE9"/>
    <w:rsid w:val="004B2F52"/>
    <w:rsid w:val="00505BFB"/>
    <w:rsid w:val="00665394"/>
    <w:rsid w:val="008132ED"/>
    <w:rsid w:val="00824B3D"/>
    <w:rsid w:val="00AA2783"/>
    <w:rsid w:val="00B943F3"/>
    <w:rsid w:val="00BB5056"/>
    <w:rsid w:val="00E2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3</cp:revision>
  <dcterms:created xsi:type="dcterms:W3CDTF">2024-06-03T07:29:00Z</dcterms:created>
  <dcterms:modified xsi:type="dcterms:W3CDTF">2024-06-20T04:58:00Z</dcterms:modified>
</cp:coreProperties>
</file>