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9"/>
        <w:gridCol w:w="3343"/>
        <w:gridCol w:w="3169"/>
      </w:tblGrid>
      <w:tr w:rsidR="004B0DF3" w14:paraId="34496A39" w14:textId="77777777">
        <w:trPr>
          <w:trHeight w:val="400"/>
        </w:trPr>
        <w:tc>
          <w:tcPr>
            <w:tcW w:w="10031" w:type="dxa"/>
            <w:gridSpan w:val="3"/>
          </w:tcPr>
          <w:p w14:paraId="4FCE3162" w14:textId="77777777" w:rsidR="004B0DF3" w:rsidRDefault="00B2111F">
            <w:pPr>
              <w:tabs>
                <w:tab w:val="center" w:pos="4252"/>
                <w:tab w:val="right" w:pos="8504"/>
              </w:tabs>
              <w:suppressAutoHyphens/>
              <w:kinsoku w:val="0"/>
              <w:autoSpaceDE w:val="0"/>
              <w:autoSpaceDN w:val="0"/>
              <w:snapToGrid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4B0DF3" w14:paraId="467C5150" w14:textId="77777777">
        <w:trPr>
          <w:trHeight w:val="238"/>
        </w:trPr>
        <w:tc>
          <w:tcPr>
            <w:tcW w:w="3519" w:type="dxa"/>
            <w:tcBorders>
              <w:top w:val="single" w:sz="24" w:space="0" w:color="auto"/>
              <w:left w:val="single" w:sz="24" w:space="0" w:color="auto"/>
              <w:bottom w:val="single" w:sz="24" w:space="0" w:color="auto"/>
              <w:right w:val="single" w:sz="24" w:space="0" w:color="auto"/>
            </w:tcBorders>
          </w:tcPr>
          <w:p w14:paraId="7F7CDC94" w14:textId="77777777" w:rsidR="004B0DF3" w:rsidRDefault="004B0DF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4270BBB" w14:textId="77777777" w:rsidR="004B0DF3" w:rsidRDefault="004B0DF3">
            <w:pPr>
              <w:suppressAutoHyphens/>
              <w:kinsoku w:val="0"/>
              <w:wordWrap w:val="0"/>
              <w:autoSpaceDE w:val="0"/>
              <w:autoSpaceDN w:val="0"/>
              <w:spacing w:line="366" w:lineRule="atLeast"/>
              <w:jc w:val="left"/>
              <w:rPr>
                <w:rFonts w:ascii="ＭＳ ゴシック" w:eastAsia="ＭＳ ゴシック" w:hAnsi="ＭＳ ゴシック"/>
              </w:rPr>
            </w:pPr>
          </w:p>
        </w:tc>
        <w:tc>
          <w:tcPr>
            <w:tcW w:w="3169" w:type="dxa"/>
          </w:tcPr>
          <w:p w14:paraId="18F9E96A" w14:textId="77777777" w:rsidR="004B0DF3" w:rsidRDefault="004B0DF3">
            <w:pPr>
              <w:suppressAutoHyphens/>
              <w:kinsoku w:val="0"/>
              <w:wordWrap w:val="0"/>
              <w:autoSpaceDE w:val="0"/>
              <w:autoSpaceDN w:val="0"/>
              <w:spacing w:line="366" w:lineRule="atLeast"/>
              <w:jc w:val="left"/>
              <w:rPr>
                <w:rFonts w:ascii="ＭＳ ゴシック" w:eastAsia="ＭＳ ゴシック" w:hAnsi="ＭＳ ゴシック"/>
              </w:rPr>
            </w:pPr>
          </w:p>
        </w:tc>
      </w:tr>
      <w:tr w:rsidR="004B0DF3" w14:paraId="5C368E64" w14:textId="77777777">
        <w:trPr>
          <w:trHeight w:val="273"/>
        </w:trPr>
        <w:tc>
          <w:tcPr>
            <w:tcW w:w="3519" w:type="dxa"/>
            <w:tcBorders>
              <w:top w:val="single" w:sz="24" w:space="0" w:color="auto"/>
            </w:tcBorders>
          </w:tcPr>
          <w:p w14:paraId="2A4840AE" w14:textId="77777777" w:rsidR="004B0DF3" w:rsidRDefault="004B0DF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0E62C27" w14:textId="77777777" w:rsidR="004B0DF3" w:rsidRDefault="004B0DF3">
            <w:pPr>
              <w:suppressAutoHyphens/>
              <w:kinsoku w:val="0"/>
              <w:wordWrap w:val="0"/>
              <w:autoSpaceDE w:val="0"/>
              <w:autoSpaceDN w:val="0"/>
              <w:spacing w:line="366" w:lineRule="atLeast"/>
              <w:jc w:val="left"/>
              <w:rPr>
                <w:rFonts w:ascii="ＭＳ ゴシック" w:eastAsia="ＭＳ ゴシック" w:hAnsi="ＭＳ ゴシック"/>
              </w:rPr>
            </w:pPr>
          </w:p>
        </w:tc>
        <w:tc>
          <w:tcPr>
            <w:tcW w:w="3169" w:type="dxa"/>
          </w:tcPr>
          <w:p w14:paraId="09389EF3" w14:textId="77777777" w:rsidR="004B0DF3" w:rsidRDefault="004B0DF3">
            <w:pPr>
              <w:suppressAutoHyphens/>
              <w:kinsoku w:val="0"/>
              <w:wordWrap w:val="0"/>
              <w:autoSpaceDE w:val="0"/>
              <w:autoSpaceDN w:val="0"/>
              <w:spacing w:line="366" w:lineRule="atLeast"/>
              <w:jc w:val="left"/>
              <w:rPr>
                <w:rFonts w:ascii="ＭＳ ゴシック" w:eastAsia="ＭＳ ゴシック" w:hAnsi="ＭＳ ゴシック"/>
              </w:rPr>
            </w:pPr>
          </w:p>
        </w:tc>
      </w:tr>
    </w:tbl>
    <w:p w14:paraId="3401826C" w14:textId="77777777" w:rsidR="004B0DF3" w:rsidRDefault="00B2111F">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様式第５－（ハ）－①</w:t>
      </w:r>
    </w:p>
    <w:tbl>
      <w:tblPr>
        <w:tblW w:w="10103" w:type="dxa"/>
        <w:tblInd w:w="-128" w:type="dxa"/>
        <w:tblBorders>
          <w:top w:val="single" w:sz="4" w:space="0" w:color="000000"/>
          <w:left w:val="single" w:sz="4" w:space="0" w:color="000000"/>
          <w:bottom w:val="single" w:sz="4" w:space="0" w:color="auto"/>
          <w:right w:val="single" w:sz="4" w:space="0" w:color="000000"/>
        </w:tblBorders>
        <w:tblLayout w:type="fixed"/>
        <w:tblCellMar>
          <w:left w:w="52" w:type="dxa"/>
          <w:right w:w="52" w:type="dxa"/>
        </w:tblCellMar>
        <w:tblLook w:val="0000" w:firstRow="0" w:lastRow="0" w:firstColumn="0" w:lastColumn="0" w:noHBand="0" w:noVBand="0"/>
      </w:tblPr>
      <w:tblGrid>
        <w:gridCol w:w="10103"/>
      </w:tblGrid>
      <w:tr w:rsidR="004B0DF3" w14:paraId="58E0F37C" w14:textId="77777777" w:rsidTr="00190DBC">
        <w:trPr>
          <w:trHeight w:val="10886"/>
        </w:trPr>
        <w:tc>
          <w:tcPr>
            <w:tcW w:w="10103" w:type="dxa"/>
          </w:tcPr>
          <w:p w14:paraId="38F538E2" w14:textId="77777777" w:rsidR="004B0DF3" w:rsidRDefault="004B0DF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4"/>
                <w:kern w:val="0"/>
              </w:rPr>
            </w:pPr>
          </w:p>
          <w:p w14:paraId="3294132A" w14:textId="77777777" w:rsidR="004B0DF3" w:rsidRDefault="00B2111F">
            <w:pPr>
              <w:suppressAutoHyphens/>
              <w:kinsoku w:val="0"/>
              <w:overflowPunct w:val="0"/>
              <w:autoSpaceDE w:val="0"/>
              <w:autoSpaceDN w:val="0"/>
              <w:adjustRightInd w:val="0"/>
              <w:spacing w:line="274"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2"/>
                <w:kern w:val="0"/>
              </w:rPr>
              <w:t>中小企業信用保険法第２条第５項第５号の規定による認定申請書（ハ－①）</w:t>
            </w:r>
          </w:p>
          <w:p w14:paraId="75AFFCA9" w14:textId="77777777" w:rsidR="004B0DF3" w:rsidRDefault="004B0DF3">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spacing w:val="16"/>
                <w:kern w:val="0"/>
              </w:rPr>
            </w:pPr>
          </w:p>
          <w:p w14:paraId="7B7CC764" w14:textId="77777777" w:rsidR="004B0DF3" w:rsidRDefault="00B2111F">
            <w:pPr>
              <w:suppressAutoHyphens/>
              <w:kinsoku w:val="0"/>
              <w:wordWrap w:val="0"/>
              <w:overflowPunct w:val="0"/>
              <w:autoSpaceDE w:val="0"/>
              <w:autoSpaceDN w:val="0"/>
              <w:adjustRightInd w:val="0"/>
              <w:spacing w:line="274" w:lineRule="exact"/>
              <w:ind w:rightChars="232" w:right="463"/>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6"/>
                <w:kern w:val="0"/>
              </w:rPr>
              <w:t xml:space="preserve">                                           </w:t>
            </w:r>
            <w:r>
              <w:rPr>
                <w:rFonts w:ascii="ＭＳ ゴシック" w:eastAsia="ＭＳ ゴシック" w:hAnsi="ＭＳ ゴシック" w:hint="eastAsia"/>
                <w:color w:val="000000"/>
                <w:spacing w:val="-2"/>
                <w:kern w:val="0"/>
              </w:rPr>
              <w:t>令和　　年　　月　　日</w:t>
            </w:r>
          </w:p>
          <w:p w14:paraId="7CFA4C06" w14:textId="77777777" w:rsidR="004B0DF3" w:rsidRDefault="00B2111F">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6"/>
                <w:kern w:val="0"/>
              </w:rPr>
              <w:t xml:space="preserve">  </w:t>
            </w:r>
            <w:r>
              <w:rPr>
                <w:rFonts w:ascii="ＭＳ ゴシック" w:eastAsia="ＭＳ ゴシック" w:hAnsi="ＭＳ ゴシック" w:hint="eastAsia"/>
                <w:color w:val="000000"/>
                <w:spacing w:val="-2"/>
                <w:kern w:val="0"/>
              </w:rPr>
              <w:t>守　口　市　長　殿</w:t>
            </w:r>
          </w:p>
          <w:p w14:paraId="29437665" w14:textId="77777777" w:rsidR="004B0DF3" w:rsidRDefault="00B211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spacing w:val="6"/>
                <w:kern w:val="0"/>
              </w:rPr>
              <w:t xml:space="preserve">                         </w:t>
            </w:r>
            <w:r>
              <w:rPr>
                <w:rFonts w:ascii="ＭＳ ゴシック" w:eastAsia="ＭＳ ゴシック" w:hAnsi="ＭＳ ゴシック" w:hint="eastAsia"/>
                <w:color w:val="000000"/>
                <w:spacing w:val="-2"/>
                <w:kern w:val="0"/>
              </w:rPr>
              <w:t xml:space="preserve">　</w:t>
            </w:r>
            <w:r>
              <w:rPr>
                <w:rFonts w:ascii="ＭＳ ゴシック" w:eastAsia="ＭＳ ゴシック" w:hAnsi="ＭＳ ゴシック"/>
                <w:color w:val="000000"/>
                <w:spacing w:val="6"/>
                <w:kern w:val="0"/>
              </w:rPr>
              <w:t xml:space="preserve">     </w:t>
            </w:r>
            <w:r>
              <w:rPr>
                <w:rFonts w:ascii="ＭＳ ゴシック" w:eastAsia="ＭＳ ゴシック" w:hAnsi="ＭＳ ゴシック" w:hint="eastAsia"/>
                <w:color w:val="000000"/>
                <w:spacing w:val="6"/>
                <w:kern w:val="0"/>
              </w:rPr>
              <w:t xml:space="preserve">　　</w:t>
            </w:r>
            <w:r>
              <w:rPr>
                <w:rFonts w:ascii="ＭＳ ゴシック" w:eastAsia="ＭＳ ゴシック" w:hAnsi="ＭＳ ゴシック" w:hint="eastAsia"/>
                <w:color w:val="000000"/>
                <w:kern w:val="0"/>
              </w:rPr>
              <w:t>住所又は所在地</w:t>
            </w:r>
          </w:p>
          <w:p w14:paraId="1C21D00B" w14:textId="77777777" w:rsidR="004B0DF3" w:rsidRDefault="00B211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p>
          <w:p w14:paraId="5836F72F" w14:textId="77777777" w:rsidR="004B0DF3" w:rsidRDefault="00B211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名称又は法人名</w:t>
            </w:r>
          </w:p>
          <w:p w14:paraId="4FB5A0F6" w14:textId="77777777" w:rsidR="004B0DF3" w:rsidRDefault="00B211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p>
          <w:p w14:paraId="05ECE3DF" w14:textId="77777777" w:rsidR="004B0DF3" w:rsidRDefault="00B211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氏名又は代表者名</w:t>
            </w:r>
          </w:p>
          <w:p w14:paraId="6BEEA811" w14:textId="35784BAA" w:rsidR="004B0DF3" w:rsidRDefault="00B2111F">
            <w:pPr>
              <w:suppressAutoHyphens/>
              <w:kinsoku w:val="0"/>
              <w:wordWrap w:val="0"/>
              <w:overflowPunct w:val="0"/>
              <w:autoSpaceDE w:val="0"/>
              <w:autoSpaceDN w:val="0"/>
              <w:adjustRightInd w:val="0"/>
              <w:spacing w:line="274" w:lineRule="atLeast"/>
              <w:ind w:firstLineChars="1996" w:firstLine="3981"/>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sidR="00A93A14">
              <w:rPr>
                <w:rFonts w:ascii="ＭＳ ゴシック" w:eastAsia="ＭＳ ゴシック" w:hAnsi="ＭＳ ゴシック" w:hint="eastAsia"/>
                <w:color w:val="000000"/>
                <w:kern w:val="0"/>
                <w:u w:val="single" w:color="000000"/>
              </w:rPr>
              <w:t xml:space="preserve">　</w:t>
            </w:r>
          </w:p>
          <w:p w14:paraId="3DB28E02" w14:textId="77777777" w:rsidR="004B0DF3" w:rsidRDefault="00B211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電　　話　　　　　　 （　　　 　　）</w:t>
            </w:r>
          </w:p>
          <w:p w14:paraId="05FECA0E" w14:textId="77777777" w:rsidR="004B0DF3" w:rsidRDefault="004B0DF3">
            <w:pPr>
              <w:suppressAutoHyphens/>
              <w:kinsoku w:val="0"/>
              <w:wordWrap w:val="0"/>
              <w:overflowPunct w:val="0"/>
              <w:autoSpaceDE w:val="0"/>
              <w:autoSpaceDN w:val="0"/>
              <w:adjustRightInd w:val="0"/>
              <w:spacing w:line="274" w:lineRule="exact"/>
              <w:ind w:rightChars="232" w:right="463"/>
              <w:jc w:val="left"/>
              <w:textAlignment w:val="baseline"/>
              <w:rPr>
                <w:rFonts w:ascii="ＭＳ ゴシック" w:eastAsia="ＭＳ ゴシック" w:hAnsi="ＭＳ ゴシック"/>
                <w:color w:val="000000"/>
                <w:spacing w:val="16"/>
                <w:kern w:val="0"/>
              </w:rPr>
            </w:pPr>
          </w:p>
          <w:p w14:paraId="1A9A4112" w14:textId="77777777" w:rsidR="004B0DF3" w:rsidRDefault="00B2111F">
            <w:pPr>
              <w:suppressAutoHyphens/>
              <w:kinsoku w:val="0"/>
              <w:wordWrap w:val="0"/>
              <w:overflowPunct w:val="0"/>
              <w:autoSpaceDE w:val="0"/>
              <w:autoSpaceDN w:val="0"/>
              <w:adjustRightInd w:val="0"/>
              <w:spacing w:line="274" w:lineRule="exact"/>
              <w:ind w:right="487"/>
              <w:jc w:val="left"/>
              <w:textAlignment w:val="baseline"/>
              <w:rPr>
                <w:rFonts w:ascii="ＭＳ ゴシック" w:eastAsia="ＭＳ ゴシック" w:hAnsi="ＭＳ ゴシック"/>
                <w:color w:val="000000"/>
                <w:spacing w:val="-2"/>
                <w:kern w:val="0"/>
              </w:rPr>
            </w:pPr>
            <w:r>
              <w:rPr>
                <w:rFonts w:ascii="ＭＳ ゴシック" w:eastAsia="ＭＳ ゴシック" w:hAnsi="ＭＳ ゴシック" w:hint="eastAsia"/>
                <w:color w:val="000000"/>
                <w:spacing w:val="-2"/>
                <w:kern w:val="0"/>
              </w:rPr>
              <w:t xml:space="preserve">　私は、表に記載する業を営んでいるが、下記のとおり、</w:t>
            </w:r>
            <w:r w:rsidRPr="0072002E">
              <w:rPr>
                <w:rFonts w:ascii="ＭＳ ゴシック" w:eastAsia="ＭＳ ゴシック" w:hAnsi="ＭＳ ゴシック" w:hint="eastAsia"/>
                <w:spacing w:val="-2"/>
                <w:kern w:val="0"/>
                <w:u w:val="single"/>
              </w:rPr>
              <w:t>（注</w:t>
            </w:r>
            <w:r w:rsidR="002B0C8C" w:rsidRPr="0072002E">
              <w:rPr>
                <w:rFonts w:ascii="ＭＳ ゴシック" w:eastAsia="ＭＳ ゴシック" w:hAnsi="ＭＳ ゴシック" w:hint="eastAsia"/>
                <w:spacing w:val="-2"/>
                <w:kern w:val="0"/>
                <w:u w:val="single"/>
              </w:rPr>
              <w:t>２</w:t>
            </w:r>
            <w:r w:rsidRPr="0072002E">
              <w:rPr>
                <w:rFonts w:ascii="ＭＳ ゴシック" w:eastAsia="ＭＳ ゴシック" w:hAnsi="ＭＳ ゴシック" w:hint="eastAsia"/>
                <w:spacing w:val="-2"/>
                <w:kern w:val="0"/>
                <w:u w:val="single"/>
              </w:rPr>
              <w:t>）</w:t>
            </w:r>
            <w:r>
              <w:rPr>
                <w:rFonts w:ascii="ＭＳ ゴシック" w:eastAsia="ＭＳ ゴシック" w:hAnsi="ＭＳ ゴシック" w:hint="eastAsia"/>
                <w:color w:val="000000"/>
                <w:spacing w:val="-2"/>
                <w:kern w:val="0"/>
                <w:u w:val="single"/>
              </w:rPr>
              <w:t xml:space="preserve">　　　　　　　　　　</w:t>
            </w:r>
            <w:r w:rsidR="002B0C8C">
              <w:rPr>
                <w:rFonts w:ascii="ＭＳ ゴシック" w:eastAsia="ＭＳ ゴシック" w:hAnsi="ＭＳ ゴシック" w:hint="eastAsia"/>
                <w:color w:val="000000"/>
                <w:spacing w:val="-2"/>
                <w:kern w:val="0"/>
                <w:u w:val="single"/>
              </w:rPr>
              <w:t xml:space="preserve">　　　　</w:t>
            </w:r>
            <w:r w:rsidRPr="00B2111F">
              <w:rPr>
                <w:rFonts w:ascii="ＭＳ ゴシック" w:eastAsia="ＭＳ ゴシック" w:hAnsi="ＭＳ ゴシック" w:hint="eastAsia"/>
                <w:color w:val="000000"/>
                <w:spacing w:val="-2"/>
                <w:kern w:val="0"/>
                <w:u w:val="single"/>
              </w:rPr>
              <w:t>の増加</w:t>
            </w:r>
            <w:r>
              <w:rPr>
                <w:rFonts w:ascii="ＭＳ ゴシック" w:eastAsia="ＭＳ ゴシック" w:hAnsi="ＭＳ ゴシック" w:hint="eastAsia"/>
                <w:color w:val="000000"/>
                <w:spacing w:val="-2"/>
                <w:kern w:val="0"/>
              </w:rPr>
              <w:t>が生じているため、経営の安定に支障が生じておりますので、中小企業信用保険法第２条第５項第５号の規定に基づき認定されるようお願いします。</w:t>
            </w:r>
          </w:p>
          <w:p w14:paraId="4D69E73A" w14:textId="77777777" w:rsidR="00DD73DB" w:rsidRDefault="00DD73DB">
            <w:pPr>
              <w:suppressAutoHyphens/>
              <w:kinsoku w:val="0"/>
              <w:wordWrap w:val="0"/>
              <w:overflowPunct w:val="0"/>
              <w:autoSpaceDE w:val="0"/>
              <w:autoSpaceDN w:val="0"/>
              <w:adjustRightInd w:val="0"/>
              <w:spacing w:line="274" w:lineRule="exact"/>
              <w:ind w:right="487"/>
              <w:jc w:val="left"/>
              <w:textAlignment w:val="baseline"/>
              <w:rPr>
                <w:rFonts w:ascii="ＭＳ ゴシック" w:eastAsia="ＭＳ ゴシック" w:hAnsi="ＭＳ ゴシック"/>
                <w:color w:val="000000"/>
                <w:spacing w:val="-2"/>
                <w:kern w:val="0"/>
              </w:rPr>
            </w:pPr>
          </w:p>
          <w:p w14:paraId="2ABF1C0B" w14:textId="77777777" w:rsidR="004B0DF3" w:rsidRDefault="00B2111F">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2061"/>
              <w:gridCol w:w="1200"/>
              <w:gridCol w:w="2093"/>
              <w:gridCol w:w="1167"/>
              <w:gridCol w:w="2126"/>
            </w:tblGrid>
            <w:tr w:rsidR="004B0DF3" w14:paraId="5362911F" w14:textId="77777777">
              <w:trPr>
                <w:trHeight w:val="580"/>
              </w:trPr>
              <w:tc>
                <w:tcPr>
                  <w:tcW w:w="1232" w:type="dxa"/>
                  <w:tcBorders>
                    <w:top w:val="single" w:sz="24" w:space="0" w:color="auto"/>
                    <w:left w:val="single" w:sz="24" w:space="0" w:color="auto"/>
                    <w:bottom w:val="single" w:sz="24" w:space="0" w:color="auto"/>
                    <w:right w:val="dotted" w:sz="4" w:space="0" w:color="auto"/>
                  </w:tcBorders>
                </w:tcPr>
                <w:p w14:paraId="00A396EF" w14:textId="77777777" w:rsidR="004B0DF3" w:rsidRDefault="00B2111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6"/>
                      <w:vertAlign w:val="superscript"/>
                    </w:rPr>
                  </w:pPr>
                  <w:r>
                    <w:rPr>
                      <w:rFonts w:ascii="ＭＳ ゴシック" w:eastAsia="ＭＳ ゴシック" w:hAnsi="ＭＳ ゴシック" w:hint="eastAsia"/>
                      <w:color w:val="000000"/>
                      <w:spacing w:val="16"/>
                      <w:kern w:val="0"/>
                      <w:sz w:val="16"/>
                      <w:vertAlign w:val="superscript"/>
                    </w:rPr>
                    <w:t>番号</w:t>
                  </w:r>
                </w:p>
              </w:tc>
              <w:tc>
                <w:tcPr>
                  <w:tcW w:w="2061" w:type="dxa"/>
                  <w:tcBorders>
                    <w:top w:val="single" w:sz="24" w:space="0" w:color="auto"/>
                    <w:left w:val="dotted" w:sz="4" w:space="0" w:color="auto"/>
                    <w:bottom w:val="single" w:sz="24" w:space="0" w:color="auto"/>
                    <w:right w:val="single" w:sz="24" w:space="0" w:color="auto"/>
                  </w:tcBorders>
                  <w:vAlign w:val="center"/>
                </w:tcPr>
                <w:p w14:paraId="1EE20680" w14:textId="77777777" w:rsidR="004B0DF3" w:rsidRDefault="00B2111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業</w:t>
                  </w:r>
                </w:p>
              </w:tc>
              <w:tc>
                <w:tcPr>
                  <w:tcW w:w="1200" w:type="dxa"/>
                  <w:tcBorders>
                    <w:left w:val="single" w:sz="24" w:space="0" w:color="auto"/>
                    <w:right w:val="dotted" w:sz="4" w:space="0" w:color="auto"/>
                  </w:tcBorders>
                </w:tcPr>
                <w:p w14:paraId="60200E67" w14:textId="77777777" w:rsidR="004B0DF3" w:rsidRDefault="00B2111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6"/>
                      <w:vertAlign w:val="superscript"/>
                    </w:rPr>
                  </w:pPr>
                  <w:r>
                    <w:rPr>
                      <w:rFonts w:ascii="ＭＳ ゴシック" w:eastAsia="ＭＳ ゴシック" w:hAnsi="ＭＳ ゴシック" w:hint="eastAsia"/>
                      <w:color w:val="000000"/>
                      <w:spacing w:val="16"/>
                      <w:kern w:val="0"/>
                      <w:sz w:val="16"/>
                      <w:vertAlign w:val="superscript"/>
                    </w:rPr>
                    <w:t>番号</w:t>
                  </w:r>
                </w:p>
              </w:tc>
              <w:tc>
                <w:tcPr>
                  <w:tcW w:w="2093" w:type="dxa"/>
                  <w:tcBorders>
                    <w:left w:val="dotted" w:sz="4" w:space="0" w:color="auto"/>
                  </w:tcBorders>
                  <w:vAlign w:val="center"/>
                </w:tcPr>
                <w:p w14:paraId="48D569B6" w14:textId="77777777" w:rsidR="004B0DF3" w:rsidRDefault="00B2111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業</w:t>
                  </w:r>
                </w:p>
              </w:tc>
              <w:tc>
                <w:tcPr>
                  <w:tcW w:w="1167" w:type="dxa"/>
                  <w:tcBorders>
                    <w:right w:val="dotted" w:sz="4" w:space="0" w:color="auto"/>
                  </w:tcBorders>
                </w:tcPr>
                <w:p w14:paraId="3E4536A5" w14:textId="77777777" w:rsidR="004B0DF3" w:rsidRDefault="00B2111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6"/>
                      <w:vertAlign w:val="superscript"/>
                    </w:rPr>
                  </w:pPr>
                  <w:r>
                    <w:rPr>
                      <w:rFonts w:ascii="ＭＳ ゴシック" w:eastAsia="ＭＳ ゴシック" w:hAnsi="ＭＳ ゴシック" w:hint="eastAsia"/>
                      <w:color w:val="000000"/>
                      <w:spacing w:val="16"/>
                      <w:kern w:val="0"/>
                      <w:sz w:val="16"/>
                      <w:vertAlign w:val="superscript"/>
                    </w:rPr>
                    <w:t>番号</w:t>
                  </w:r>
                </w:p>
              </w:tc>
              <w:tc>
                <w:tcPr>
                  <w:tcW w:w="2126" w:type="dxa"/>
                  <w:tcBorders>
                    <w:left w:val="dotted" w:sz="4" w:space="0" w:color="auto"/>
                  </w:tcBorders>
                  <w:vAlign w:val="center"/>
                </w:tcPr>
                <w:p w14:paraId="004E3562" w14:textId="77777777" w:rsidR="004B0DF3" w:rsidRDefault="00B2111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業</w:t>
                  </w:r>
                </w:p>
              </w:tc>
            </w:tr>
            <w:tr w:rsidR="004B0DF3" w14:paraId="6F73B180" w14:textId="77777777">
              <w:trPr>
                <w:trHeight w:val="580"/>
              </w:trPr>
              <w:tc>
                <w:tcPr>
                  <w:tcW w:w="1232" w:type="dxa"/>
                  <w:tcBorders>
                    <w:top w:val="single" w:sz="24" w:space="0" w:color="auto"/>
                    <w:right w:val="dotted" w:sz="4" w:space="0" w:color="auto"/>
                  </w:tcBorders>
                </w:tcPr>
                <w:p w14:paraId="076625AA" w14:textId="77777777" w:rsidR="004B0DF3" w:rsidRDefault="00B2111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6"/>
                      <w:vertAlign w:val="superscript"/>
                    </w:rPr>
                  </w:pPr>
                  <w:r>
                    <w:rPr>
                      <w:rFonts w:ascii="ＭＳ ゴシック" w:eastAsia="ＭＳ ゴシック" w:hAnsi="ＭＳ ゴシック" w:hint="eastAsia"/>
                      <w:color w:val="000000"/>
                      <w:spacing w:val="16"/>
                      <w:kern w:val="0"/>
                      <w:sz w:val="16"/>
                      <w:vertAlign w:val="superscript"/>
                    </w:rPr>
                    <w:t>番号</w:t>
                  </w:r>
                </w:p>
              </w:tc>
              <w:tc>
                <w:tcPr>
                  <w:tcW w:w="2061" w:type="dxa"/>
                  <w:tcBorders>
                    <w:top w:val="single" w:sz="24" w:space="0" w:color="auto"/>
                    <w:left w:val="dotted" w:sz="4" w:space="0" w:color="auto"/>
                  </w:tcBorders>
                  <w:vAlign w:val="center"/>
                </w:tcPr>
                <w:p w14:paraId="74BF8C9F" w14:textId="77777777" w:rsidR="004B0DF3" w:rsidRDefault="00B2111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業</w:t>
                  </w:r>
                </w:p>
              </w:tc>
              <w:tc>
                <w:tcPr>
                  <w:tcW w:w="1200" w:type="dxa"/>
                  <w:tcBorders>
                    <w:right w:val="dotted" w:sz="4" w:space="0" w:color="auto"/>
                  </w:tcBorders>
                </w:tcPr>
                <w:p w14:paraId="7382B3DC" w14:textId="77777777" w:rsidR="004B0DF3" w:rsidRDefault="00B2111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6"/>
                      <w:vertAlign w:val="superscript"/>
                    </w:rPr>
                  </w:pPr>
                  <w:r>
                    <w:rPr>
                      <w:rFonts w:ascii="ＭＳ ゴシック" w:eastAsia="ＭＳ ゴシック" w:hAnsi="ＭＳ ゴシック" w:hint="eastAsia"/>
                      <w:color w:val="000000"/>
                      <w:spacing w:val="16"/>
                      <w:kern w:val="0"/>
                      <w:sz w:val="16"/>
                      <w:vertAlign w:val="superscript"/>
                    </w:rPr>
                    <w:t>番号</w:t>
                  </w:r>
                </w:p>
              </w:tc>
              <w:tc>
                <w:tcPr>
                  <w:tcW w:w="2093" w:type="dxa"/>
                  <w:tcBorders>
                    <w:left w:val="dotted" w:sz="4" w:space="0" w:color="auto"/>
                  </w:tcBorders>
                  <w:vAlign w:val="center"/>
                </w:tcPr>
                <w:p w14:paraId="783AE1C0" w14:textId="77777777" w:rsidR="004B0DF3" w:rsidRDefault="00B2111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業</w:t>
                  </w:r>
                </w:p>
              </w:tc>
              <w:tc>
                <w:tcPr>
                  <w:tcW w:w="1167" w:type="dxa"/>
                  <w:tcBorders>
                    <w:right w:val="dotted" w:sz="4" w:space="0" w:color="auto"/>
                  </w:tcBorders>
                </w:tcPr>
                <w:p w14:paraId="05F37312" w14:textId="77777777" w:rsidR="004B0DF3" w:rsidRDefault="00B2111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6"/>
                      <w:vertAlign w:val="superscript"/>
                    </w:rPr>
                  </w:pPr>
                  <w:r>
                    <w:rPr>
                      <w:rFonts w:ascii="ＭＳ ゴシック" w:eastAsia="ＭＳ ゴシック" w:hAnsi="ＭＳ ゴシック" w:hint="eastAsia"/>
                      <w:color w:val="000000"/>
                      <w:spacing w:val="16"/>
                      <w:kern w:val="0"/>
                      <w:sz w:val="16"/>
                      <w:vertAlign w:val="superscript"/>
                    </w:rPr>
                    <w:t>番号</w:t>
                  </w:r>
                </w:p>
              </w:tc>
              <w:tc>
                <w:tcPr>
                  <w:tcW w:w="2126" w:type="dxa"/>
                  <w:tcBorders>
                    <w:left w:val="dotted" w:sz="4" w:space="0" w:color="auto"/>
                  </w:tcBorders>
                  <w:vAlign w:val="center"/>
                </w:tcPr>
                <w:p w14:paraId="679237CD" w14:textId="77777777" w:rsidR="004B0DF3" w:rsidRDefault="00B2111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業</w:t>
                  </w:r>
                </w:p>
              </w:tc>
            </w:tr>
          </w:tbl>
          <w:p w14:paraId="30285E9F" w14:textId="77777777" w:rsidR="00AE32B2" w:rsidRDefault="00B2111F" w:rsidP="00AE32B2">
            <w:pPr>
              <w:suppressAutoHyphens/>
              <w:kinsoku w:val="0"/>
              <w:wordWrap w:val="0"/>
              <w:overflowPunct w:val="0"/>
              <w:autoSpaceDE w:val="0"/>
              <w:autoSpaceDN w:val="0"/>
              <w:adjustRightInd w:val="0"/>
              <w:spacing w:line="240" w:lineRule="exact"/>
              <w:ind w:leftChars="1" w:left="219" w:hangingChars="109" w:hanging="21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w:t>
            </w:r>
          </w:p>
          <w:p w14:paraId="24207BF4" w14:textId="77777777" w:rsidR="00AE32B2" w:rsidRDefault="00B2111F" w:rsidP="00AE32B2">
            <w:pPr>
              <w:suppressAutoHyphens/>
              <w:kinsoku w:val="0"/>
              <w:wordWrap w:val="0"/>
              <w:overflowPunct w:val="0"/>
              <w:autoSpaceDE w:val="0"/>
              <w:autoSpaceDN w:val="0"/>
              <w:adjustRightInd w:val="0"/>
              <w:spacing w:line="240" w:lineRule="exact"/>
              <w:ind w:leftChars="101" w:left="222" w:hangingChars="9" w:hanging="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全て記載（当該業種は全て指定業種であることが必要）。当該業種が複数ある場合には、</w:t>
            </w:r>
          </w:p>
          <w:p w14:paraId="446D6945" w14:textId="17C2B82E" w:rsidR="004B0DF3" w:rsidRDefault="00B2111F" w:rsidP="00AE32B2">
            <w:pPr>
              <w:suppressAutoHyphens/>
              <w:kinsoku w:val="0"/>
              <w:wordWrap w:val="0"/>
              <w:overflowPunct w:val="0"/>
              <w:autoSpaceDE w:val="0"/>
              <w:autoSpaceDN w:val="0"/>
              <w:adjustRightInd w:val="0"/>
              <w:spacing w:line="240" w:lineRule="exact"/>
              <w:ind w:leftChars="101" w:left="222" w:hangingChars="9" w:hanging="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その中で、最近１年間で最も売上高等が大きい事業が属する業種を左上の太枠に記載。</w:t>
            </w:r>
          </w:p>
          <w:p w14:paraId="346C59F4" w14:textId="77777777" w:rsidR="004B0DF3" w:rsidRDefault="004B0DF3">
            <w:pPr>
              <w:suppressAutoHyphens/>
              <w:kinsoku w:val="0"/>
              <w:wordWrap w:val="0"/>
              <w:overflowPunct w:val="0"/>
              <w:autoSpaceDE w:val="0"/>
              <w:autoSpaceDN w:val="0"/>
              <w:adjustRightInd w:val="0"/>
              <w:spacing w:line="274" w:lineRule="exact"/>
              <w:ind w:rightChars="232" w:right="463"/>
              <w:jc w:val="left"/>
              <w:textAlignment w:val="baseline"/>
              <w:rPr>
                <w:rFonts w:ascii="ＭＳ ゴシック" w:eastAsia="ＭＳ ゴシック" w:hAnsi="ＭＳ ゴシック"/>
                <w:color w:val="000000"/>
                <w:spacing w:val="16"/>
                <w:kern w:val="0"/>
              </w:rPr>
            </w:pPr>
          </w:p>
          <w:p w14:paraId="3BC3AFF8" w14:textId="77777777" w:rsidR="004B0DF3" w:rsidRDefault="00B2111F">
            <w:pPr>
              <w:suppressAutoHyphens/>
              <w:kinsoku w:val="0"/>
              <w:wordWrap w:val="0"/>
              <w:overflowPunct w:val="0"/>
              <w:autoSpaceDE w:val="0"/>
              <w:autoSpaceDN w:val="0"/>
              <w:adjustRightInd w:val="0"/>
              <w:spacing w:line="274" w:lineRule="exact"/>
              <w:ind w:rightChars="403" w:right="804"/>
              <w:jc w:val="center"/>
              <w:textAlignment w:val="baseline"/>
              <w:rPr>
                <w:rFonts w:ascii="ＭＳ ゴシック" w:eastAsia="ＭＳ ゴシック" w:hAnsi="ＭＳ ゴシック"/>
                <w:color w:val="000000"/>
                <w:spacing w:val="-2"/>
                <w:kern w:val="0"/>
              </w:rPr>
            </w:pPr>
            <w:r>
              <w:rPr>
                <w:rFonts w:ascii="ＭＳ ゴシック" w:eastAsia="ＭＳ ゴシック" w:hAnsi="ＭＳ ゴシック" w:hint="eastAsia"/>
                <w:color w:val="000000"/>
                <w:spacing w:val="-2"/>
                <w:kern w:val="0"/>
              </w:rPr>
              <w:t>記</w:t>
            </w:r>
          </w:p>
          <w:p w14:paraId="25229777" w14:textId="77777777" w:rsidR="00EE27A2" w:rsidRPr="00EE27A2" w:rsidRDefault="00EE27A2" w:rsidP="00EE27A2">
            <w:pPr>
              <w:suppressAutoHyphens/>
              <w:kinsoku w:val="0"/>
              <w:wordWrap w:val="0"/>
              <w:overflowPunct w:val="0"/>
              <w:autoSpaceDE w:val="0"/>
              <w:autoSpaceDN w:val="0"/>
              <w:adjustRightInd w:val="0"/>
              <w:spacing w:line="274" w:lineRule="exact"/>
              <w:ind w:rightChars="403" w:right="804"/>
              <w:textAlignment w:val="baseline"/>
              <w:rPr>
                <w:rFonts w:ascii="ＭＳ ゴシック" w:eastAsia="ＭＳ ゴシック" w:hAnsi="ＭＳ ゴシック"/>
                <w:color w:val="000000"/>
                <w:spacing w:val="16"/>
                <w:kern w:val="0"/>
              </w:rPr>
            </w:pPr>
          </w:p>
          <w:p w14:paraId="5D429E20" w14:textId="77777777" w:rsidR="004B0DF3" w:rsidRDefault="00B2111F">
            <w:pPr>
              <w:suppressAutoHyphens/>
              <w:kinsoku w:val="0"/>
              <w:wordWrap w:val="0"/>
              <w:overflowPunct w:val="0"/>
              <w:autoSpaceDE w:val="0"/>
              <w:autoSpaceDN w:val="0"/>
              <w:adjustRightInd w:val="0"/>
              <w:spacing w:line="274" w:lineRule="exact"/>
              <w:ind w:rightChars="403" w:right="804"/>
              <w:jc w:val="left"/>
              <w:textAlignment w:val="baseline"/>
              <w:rPr>
                <w:rFonts w:ascii="ＭＳ ゴシック" w:eastAsia="ＭＳ ゴシック" w:hAnsi="ＭＳ ゴシック"/>
                <w:color w:val="000000"/>
                <w:spacing w:val="-2"/>
                <w:kern w:val="0"/>
              </w:rPr>
            </w:pPr>
            <w:r>
              <w:rPr>
                <w:rFonts w:ascii="ＭＳ ゴシック" w:eastAsia="ＭＳ ゴシック" w:hAnsi="ＭＳ ゴシック" w:hint="eastAsia"/>
                <w:color w:val="000000"/>
                <w:spacing w:val="-2"/>
                <w:kern w:val="0"/>
              </w:rPr>
              <w:t xml:space="preserve">　月平均売上高営業利益率</w:t>
            </w:r>
          </w:p>
          <w:p w14:paraId="3AE57215" w14:textId="77777777" w:rsidR="00EC02E9" w:rsidRDefault="00EC02E9">
            <w:pPr>
              <w:suppressAutoHyphens/>
              <w:kinsoku w:val="0"/>
              <w:wordWrap w:val="0"/>
              <w:overflowPunct w:val="0"/>
              <w:autoSpaceDE w:val="0"/>
              <w:autoSpaceDN w:val="0"/>
              <w:adjustRightInd w:val="0"/>
              <w:spacing w:line="274" w:lineRule="exact"/>
              <w:ind w:rightChars="403" w:right="804"/>
              <w:jc w:val="left"/>
              <w:textAlignment w:val="baseline"/>
              <w:rPr>
                <w:rFonts w:ascii="ＭＳ ゴシック" w:eastAsia="ＭＳ ゴシック" w:hAnsi="ＭＳ ゴシック"/>
                <w:color w:val="000000"/>
                <w:spacing w:val="16"/>
                <w:kern w:val="0"/>
              </w:rPr>
            </w:pPr>
          </w:p>
          <w:p w14:paraId="5FB91414" w14:textId="77777777" w:rsidR="004B0DF3" w:rsidRDefault="00B2111F">
            <w:pPr>
              <w:suppressAutoHyphens/>
              <w:kinsoku w:val="0"/>
              <w:wordWrap w:val="0"/>
              <w:overflowPunct w:val="0"/>
              <w:autoSpaceDE w:val="0"/>
              <w:autoSpaceDN w:val="0"/>
              <w:adjustRightInd w:val="0"/>
              <w:spacing w:line="274" w:lineRule="exact"/>
              <w:ind w:rightChars="403" w:right="80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2"/>
                <w:kern w:val="0"/>
              </w:rPr>
              <w:t xml:space="preserve">　　　（イ）最近３か月間の月平均売上高営業利益率</w:t>
            </w:r>
            <w:r>
              <w:rPr>
                <w:rFonts w:ascii="ＭＳ ゴシック" w:eastAsia="ＭＳ ゴシック" w:hAnsi="ＭＳ ゴシック"/>
                <w:color w:val="000000"/>
                <w:spacing w:val="6"/>
                <w:kern w:val="0"/>
              </w:rPr>
              <w:t xml:space="preserve">                                    </w:t>
            </w:r>
            <w:r>
              <w:rPr>
                <w:rFonts w:ascii="ＭＳ ゴシック" w:eastAsia="ＭＳ ゴシック" w:hAnsi="ＭＳ ゴシック" w:hint="eastAsia"/>
                <w:color w:val="000000"/>
                <w:spacing w:val="6"/>
                <w:kern w:val="0"/>
              </w:rPr>
              <w:t xml:space="preserve">    </w:t>
            </w:r>
          </w:p>
          <w:p w14:paraId="05FFF9BD" w14:textId="62393F36" w:rsidR="004B0DF3" w:rsidRPr="00EC02E9" w:rsidRDefault="00B2111F" w:rsidP="00EC02E9">
            <w:pPr>
              <w:suppressAutoHyphens/>
              <w:kinsoku w:val="0"/>
              <w:wordWrap w:val="0"/>
              <w:overflowPunct w:val="0"/>
              <w:autoSpaceDE w:val="0"/>
              <w:autoSpaceDN w:val="0"/>
              <w:adjustRightInd w:val="0"/>
              <w:spacing w:line="274" w:lineRule="exact"/>
              <w:ind w:rightChars="403" w:right="804"/>
              <w:jc w:val="left"/>
              <w:textAlignment w:val="baseline"/>
              <w:rPr>
                <w:rFonts w:ascii="ＭＳ ゴシック" w:eastAsia="ＭＳ ゴシック" w:hAnsi="ＭＳ ゴシック"/>
                <w:color w:val="000000"/>
                <w:spacing w:val="6"/>
                <w:kern w:val="0"/>
              </w:rPr>
            </w:pPr>
            <w:r>
              <w:rPr>
                <w:rFonts w:ascii="ＭＳ ゴシック" w:eastAsia="ＭＳ ゴシック" w:hAnsi="ＭＳ ゴシック"/>
                <w:color w:val="000000"/>
                <w:spacing w:val="6"/>
                <w:kern w:val="0"/>
              </w:rPr>
              <w:t xml:space="preserve"> </w:t>
            </w:r>
            <w:r>
              <w:rPr>
                <w:rFonts w:ascii="ＭＳ ゴシック" w:eastAsia="ＭＳ ゴシック" w:hAnsi="ＭＳ ゴシック" w:hint="eastAsia"/>
                <w:color w:val="000000"/>
                <w:spacing w:val="-2"/>
                <w:kern w:val="0"/>
              </w:rPr>
              <w:t xml:space="preserve">　　　　　</w:t>
            </w:r>
            <w:r w:rsidR="00411FAE">
              <w:rPr>
                <w:rFonts w:ascii="ＭＳ ゴシック" w:eastAsia="ＭＳ ゴシック" w:hAnsi="ＭＳ ゴシック" w:hint="eastAsia"/>
                <w:color w:val="000000"/>
                <w:spacing w:val="-2"/>
                <w:kern w:val="0"/>
              </w:rPr>
              <w:t>（　　　年　　月～　　　年　　月）</w:t>
            </w:r>
            <w:r>
              <w:rPr>
                <w:rFonts w:ascii="ＭＳ ゴシック" w:eastAsia="ＭＳ ゴシック" w:hAnsi="ＭＳ ゴシック" w:hint="eastAsia"/>
                <w:color w:val="000000"/>
                <w:spacing w:val="-2"/>
                <w:kern w:val="0"/>
              </w:rPr>
              <w:t xml:space="preserve">　　　</w:t>
            </w:r>
            <w:r w:rsidR="005A554E" w:rsidRPr="00EC02E9">
              <w:rPr>
                <w:rFonts w:ascii="ＭＳ ゴシック" w:eastAsia="ＭＳ ゴシック" w:hAnsi="ＭＳ ゴシック" w:hint="eastAsia"/>
                <w:color w:val="000000"/>
                <w:spacing w:val="-2"/>
                <w:kern w:val="0"/>
              </w:rPr>
              <w:t>【Ａ】</w:t>
            </w:r>
            <w:r>
              <w:rPr>
                <w:rFonts w:ascii="ＭＳ ゴシック" w:eastAsia="ＭＳ ゴシック" w:hAnsi="ＭＳ ゴシック" w:hint="eastAsia"/>
                <w:color w:val="000000"/>
                <w:spacing w:val="-2"/>
                <w:kern w:val="0"/>
                <w:u w:val="single" w:color="000000"/>
              </w:rPr>
              <w:t xml:space="preserve">　　　　</w:t>
            </w:r>
            <w:r w:rsidR="005A554E">
              <w:rPr>
                <w:rFonts w:ascii="ＭＳ ゴシック" w:eastAsia="ＭＳ ゴシック" w:hAnsi="ＭＳ ゴシック" w:hint="eastAsia"/>
                <w:color w:val="000000"/>
                <w:spacing w:val="-2"/>
                <w:kern w:val="0"/>
                <w:u w:val="single" w:color="000000"/>
              </w:rPr>
              <w:t xml:space="preserve">　</w:t>
            </w:r>
            <w:r w:rsidR="00EC02E9">
              <w:rPr>
                <w:rFonts w:ascii="ＭＳ ゴシック" w:eastAsia="ＭＳ ゴシック" w:hAnsi="ＭＳ ゴシック" w:hint="eastAsia"/>
                <w:color w:val="000000"/>
                <w:spacing w:val="-2"/>
                <w:kern w:val="0"/>
                <w:u w:val="single" w:color="000000"/>
              </w:rPr>
              <w:t xml:space="preserve">　　　</w:t>
            </w:r>
            <w:r w:rsidR="00AE32B2">
              <w:rPr>
                <w:rFonts w:ascii="ＭＳ ゴシック" w:eastAsia="ＭＳ ゴシック" w:hAnsi="ＭＳ ゴシック" w:hint="eastAsia"/>
                <w:color w:val="000000"/>
                <w:spacing w:val="-2"/>
                <w:kern w:val="0"/>
                <w:u w:val="single" w:color="000000"/>
              </w:rPr>
              <w:t xml:space="preserve"> </w:t>
            </w:r>
            <w:r>
              <w:rPr>
                <w:rFonts w:ascii="ＭＳ ゴシック" w:eastAsia="ＭＳ ゴシック" w:hAnsi="ＭＳ ゴシック" w:hint="eastAsia"/>
                <w:color w:val="000000"/>
                <w:spacing w:val="-2"/>
                <w:kern w:val="0"/>
                <w:u w:val="single" w:color="000000"/>
              </w:rPr>
              <w:t>％</w:t>
            </w:r>
            <w:r w:rsidR="00EC02E9">
              <w:rPr>
                <w:rFonts w:ascii="ＭＳ ゴシック" w:eastAsia="ＭＳ ゴシック" w:hAnsi="ＭＳ ゴシック" w:hint="eastAsia"/>
                <w:color w:val="000000"/>
                <w:spacing w:val="-2"/>
                <w:kern w:val="0"/>
                <w:u w:val="single" w:color="000000"/>
              </w:rPr>
              <w:t>（注３）</w:t>
            </w:r>
          </w:p>
          <w:p w14:paraId="67E90469" w14:textId="22D8ECEF" w:rsidR="004B0DF3" w:rsidRDefault="00B2111F" w:rsidP="00EC02E9">
            <w:pPr>
              <w:suppressAutoHyphens/>
              <w:kinsoku w:val="0"/>
              <w:wordWrap w:val="0"/>
              <w:overflowPunct w:val="0"/>
              <w:autoSpaceDE w:val="0"/>
              <w:autoSpaceDN w:val="0"/>
              <w:adjustRightInd w:val="0"/>
              <w:spacing w:line="274" w:lineRule="exact"/>
              <w:ind w:rightChars="187" w:right="373"/>
              <w:jc w:val="left"/>
              <w:textAlignment w:val="baseline"/>
              <w:rPr>
                <w:rFonts w:ascii="ＭＳ ゴシック" w:eastAsia="ＭＳ ゴシック" w:hAnsi="ＭＳ ゴシック"/>
                <w:color w:val="000000"/>
                <w:spacing w:val="6"/>
                <w:kern w:val="0"/>
              </w:rPr>
            </w:pPr>
            <w:r>
              <w:rPr>
                <w:rFonts w:ascii="ＭＳ ゴシック" w:eastAsia="ＭＳ ゴシック" w:hAnsi="ＭＳ ゴシック" w:hint="eastAsia"/>
                <w:color w:val="000000"/>
                <w:spacing w:val="-2"/>
                <w:kern w:val="0"/>
              </w:rPr>
              <w:t xml:space="preserve">　　　　　</w:t>
            </w:r>
            <w:r>
              <w:rPr>
                <w:rFonts w:ascii="ＭＳ ゴシック" w:eastAsia="ＭＳ ゴシック" w:hAnsi="ＭＳ ゴシック"/>
                <w:color w:val="000000"/>
                <w:spacing w:val="6"/>
                <w:kern w:val="0"/>
              </w:rPr>
              <w:t xml:space="preserve"> </w:t>
            </w:r>
          </w:p>
          <w:p w14:paraId="51328553" w14:textId="55FDA04A" w:rsidR="00EC02E9" w:rsidRPr="00EC02E9" w:rsidRDefault="00B2111F" w:rsidP="00EC02E9">
            <w:pPr>
              <w:suppressAutoHyphens/>
              <w:kinsoku w:val="0"/>
              <w:wordWrap w:val="0"/>
              <w:overflowPunct w:val="0"/>
              <w:autoSpaceDE w:val="0"/>
              <w:autoSpaceDN w:val="0"/>
              <w:adjustRightInd w:val="0"/>
              <w:spacing w:line="274" w:lineRule="exact"/>
              <w:ind w:rightChars="403" w:right="804" w:firstLineChars="300" w:firstLine="58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2"/>
                <w:kern w:val="0"/>
              </w:rPr>
              <w:t>（ロ）（イ）の期間</w:t>
            </w:r>
            <w:r w:rsidR="0056449C">
              <w:rPr>
                <w:rFonts w:ascii="ＭＳ ゴシック" w:eastAsia="ＭＳ ゴシック" w:hAnsi="ＭＳ ゴシック" w:hint="eastAsia"/>
                <w:color w:val="000000"/>
                <w:spacing w:val="-2"/>
                <w:kern w:val="0"/>
              </w:rPr>
              <w:t>に対応する前年の月平均売上高営業利益率</w:t>
            </w:r>
          </w:p>
          <w:p w14:paraId="583738A1" w14:textId="1FD21C60" w:rsidR="00EC02E9" w:rsidRPr="00EC02E9" w:rsidRDefault="00B2111F" w:rsidP="00EC02E9">
            <w:pPr>
              <w:suppressAutoHyphens/>
              <w:kinsoku w:val="0"/>
              <w:wordWrap w:val="0"/>
              <w:overflowPunct w:val="0"/>
              <w:autoSpaceDE w:val="0"/>
              <w:autoSpaceDN w:val="0"/>
              <w:adjustRightInd w:val="0"/>
              <w:spacing w:line="274" w:lineRule="exact"/>
              <w:ind w:rightChars="403" w:right="804"/>
              <w:jc w:val="left"/>
              <w:textAlignment w:val="baseline"/>
              <w:rPr>
                <w:rFonts w:ascii="ＭＳ ゴシック" w:eastAsia="ＭＳ ゴシック" w:hAnsi="ＭＳ ゴシック"/>
                <w:color w:val="000000"/>
                <w:spacing w:val="6"/>
                <w:kern w:val="0"/>
              </w:rPr>
            </w:pPr>
            <w:r>
              <w:rPr>
                <w:rFonts w:ascii="ＭＳ ゴシック" w:eastAsia="ＭＳ ゴシック" w:hAnsi="ＭＳ ゴシック"/>
                <w:color w:val="000000"/>
                <w:spacing w:val="6"/>
                <w:kern w:val="0"/>
              </w:rPr>
              <w:t xml:space="preserve">       </w:t>
            </w:r>
            <w:r>
              <w:rPr>
                <w:rFonts w:ascii="ＭＳ ゴシック" w:eastAsia="ＭＳ ゴシック" w:hAnsi="ＭＳ ゴシック" w:hint="eastAsia"/>
                <w:color w:val="000000"/>
                <w:spacing w:val="-2"/>
                <w:kern w:val="0"/>
              </w:rPr>
              <w:t xml:space="preserve">　　</w:t>
            </w:r>
            <w:r w:rsidR="00411FAE">
              <w:rPr>
                <w:rFonts w:ascii="ＭＳ ゴシック" w:eastAsia="ＭＳ ゴシック" w:hAnsi="ＭＳ ゴシック" w:hint="eastAsia"/>
                <w:color w:val="000000"/>
                <w:spacing w:val="-2"/>
                <w:kern w:val="0"/>
              </w:rPr>
              <w:t>（　　　年　　月～　　　年　　月）</w:t>
            </w:r>
            <w:r>
              <w:rPr>
                <w:rFonts w:ascii="ＭＳ ゴシック" w:eastAsia="ＭＳ ゴシック" w:hAnsi="ＭＳ ゴシック" w:hint="eastAsia"/>
                <w:color w:val="000000"/>
                <w:spacing w:val="-2"/>
                <w:kern w:val="0"/>
              </w:rPr>
              <w:t xml:space="preserve">　</w:t>
            </w:r>
            <w:r>
              <w:rPr>
                <w:rFonts w:ascii="ＭＳ ゴシック" w:eastAsia="ＭＳ ゴシック" w:hAnsi="ＭＳ ゴシック" w:hint="eastAsia"/>
                <w:color w:val="000000"/>
                <w:spacing w:val="14"/>
                <w:kern w:val="0"/>
              </w:rPr>
              <w:t xml:space="preserve">　</w:t>
            </w:r>
            <w:r w:rsidR="00AE32B2">
              <w:rPr>
                <w:rFonts w:ascii="ＭＳ ゴシック" w:eastAsia="ＭＳ ゴシック" w:hAnsi="ＭＳ ゴシック" w:hint="eastAsia"/>
                <w:color w:val="000000"/>
                <w:spacing w:val="14"/>
                <w:kern w:val="0"/>
              </w:rPr>
              <w:t xml:space="preserve"> </w:t>
            </w:r>
            <w:r w:rsidR="005A554E" w:rsidRPr="00EC02E9">
              <w:rPr>
                <w:rFonts w:ascii="ＭＳ ゴシック" w:eastAsia="ＭＳ ゴシック" w:hAnsi="ＭＳ ゴシック" w:hint="eastAsia"/>
                <w:color w:val="000000"/>
                <w:spacing w:val="-2"/>
                <w:kern w:val="0"/>
              </w:rPr>
              <w:t>【Ｂ】</w:t>
            </w:r>
            <w:r>
              <w:rPr>
                <w:rFonts w:ascii="ＭＳ ゴシック" w:eastAsia="ＭＳ ゴシック" w:hAnsi="ＭＳ ゴシック"/>
                <w:color w:val="000000"/>
                <w:spacing w:val="6"/>
                <w:kern w:val="0"/>
                <w:u w:val="single" w:color="000000"/>
              </w:rPr>
              <w:t xml:space="preserve"> </w:t>
            </w:r>
            <w:r>
              <w:rPr>
                <w:rFonts w:ascii="ＭＳ ゴシック" w:eastAsia="ＭＳ ゴシック" w:hAnsi="ＭＳ ゴシック" w:hint="eastAsia"/>
                <w:color w:val="000000"/>
                <w:spacing w:val="6"/>
                <w:kern w:val="0"/>
                <w:u w:val="single" w:color="000000"/>
              </w:rPr>
              <w:t xml:space="preserve">　　</w:t>
            </w:r>
            <w:r w:rsidR="005A554E">
              <w:rPr>
                <w:rFonts w:ascii="ＭＳ ゴシック" w:eastAsia="ＭＳ ゴシック" w:hAnsi="ＭＳ ゴシック" w:hint="eastAsia"/>
                <w:color w:val="000000"/>
                <w:spacing w:val="6"/>
                <w:kern w:val="0"/>
                <w:u w:val="single" w:color="000000"/>
              </w:rPr>
              <w:t xml:space="preserve">　　</w:t>
            </w:r>
            <w:r w:rsidR="00EC02E9">
              <w:rPr>
                <w:rFonts w:ascii="ＭＳ ゴシック" w:eastAsia="ＭＳ ゴシック" w:hAnsi="ＭＳ ゴシック" w:hint="eastAsia"/>
                <w:color w:val="000000"/>
                <w:spacing w:val="6"/>
                <w:kern w:val="0"/>
                <w:u w:val="single" w:color="000000"/>
              </w:rPr>
              <w:t xml:space="preserve">　　　</w:t>
            </w:r>
            <w:r>
              <w:rPr>
                <w:rFonts w:ascii="ＭＳ ゴシック" w:eastAsia="ＭＳ ゴシック" w:hAnsi="ＭＳ ゴシック" w:hint="eastAsia"/>
                <w:color w:val="000000"/>
                <w:spacing w:val="-2"/>
                <w:kern w:val="0"/>
                <w:u w:val="single" w:color="000000"/>
              </w:rPr>
              <w:t>％</w:t>
            </w:r>
            <w:r w:rsidR="00EC02E9">
              <w:rPr>
                <w:rFonts w:ascii="ＭＳ ゴシック" w:eastAsia="ＭＳ ゴシック" w:hAnsi="ＭＳ ゴシック" w:hint="eastAsia"/>
                <w:color w:val="000000"/>
                <w:spacing w:val="-2"/>
                <w:kern w:val="0"/>
                <w:u w:val="single" w:color="000000"/>
              </w:rPr>
              <w:t>（注３）</w:t>
            </w:r>
          </w:p>
          <w:p w14:paraId="1DEE7851" w14:textId="459EE372" w:rsidR="007B2C6E" w:rsidRDefault="00B2111F" w:rsidP="00EC02E9">
            <w:pPr>
              <w:suppressAutoHyphens/>
              <w:kinsoku w:val="0"/>
              <w:wordWrap w:val="0"/>
              <w:overflowPunct w:val="0"/>
              <w:autoSpaceDE w:val="0"/>
              <w:autoSpaceDN w:val="0"/>
              <w:adjustRightInd w:val="0"/>
              <w:spacing w:line="274" w:lineRule="exact"/>
              <w:ind w:rightChars="187" w:right="37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6"/>
                <w:kern w:val="0"/>
              </w:rPr>
              <w:t xml:space="preserve">       </w:t>
            </w:r>
          </w:p>
          <w:p w14:paraId="608A7844" w14:textId="39145BEF" w:rsidR="007B2C6E" w:rsidRDefault="00EC02E9">
            <w:pPr>
              <w:tabs>
                <w:tab w:val="left" w:pos="9999"/>
              </w:tabs>
              <w:suppressAutoHyphens/>
              <w:kinsoku w:val="0"/>
              <w:wordWrap w:val="0"/>
              <w:overflowPunct w:val="0"/>
              <w:autoSpaceDE w:val="0"/>
              <w:autoSpaceDN w:val="0"/>
              <w:adjustRightInd w:val="0"/>
              <w:spacing w:line="274" w:lineRule="exact"/>
              <w:ind w:right="37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4"/>
                <w:kern w:val="0"/>
              </w:rPr>
              <mc:AlternateContent>
                <mc:Choice Requires="wps">
                  <w:drawing>
                    <wp:anchor distT="0" distB="0" distL="114300" distR="114300" simplePos="0" relativeHeight="251659264" behindDoc="0" locked="0" layoutInCell="1" allowOverlap="1" wp14:anchorId="6F2C15AB" wp14:editId="663F6992">
                      <wp:simplePos x="0" y="0"/>
                      <wp:positionH relativeFrom="column">
                        <wp:posOffset>2155825</wp:posOffset>
                      </wp:positionH>
                      <wp:positionV relativeFrom="paragraph">
                        <wp:posOffset>174625</wp:posOffset>
                      </wp:positionV>
                      <wp:extent cx="638175" cy="299085"/>
                      <wp:effectExtent l="0" t="0" r="9525" b="571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E555C" w14:textId="77777777" w:rsidR="005A554E" w:rsidRPr="00515205" w:rsidRDefault="005A554E">
                                  <w:pPr>
                                    <w:rPr>
                                      <w:rFonts w:asciiTheme="majorEastAsia" w:eastAsiaTheme="majorEastAsia" w:hAnsiTheme="majorEastAsia"/>
                                    </w:rPr>
                                  </w:pPr>
                                  <w:r w:rsidRPr="00515205">
                                    <w:rPr>
                                      <w:rFonts w:asciiTheme="majorEastAsia" w:eastAsiaTheme="majorEastAsia" w:hAnsiTheme="majorEastAsia" w:hint="eastAsia"/>
                                    </w:rPr>
                                    <w:t>×100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2C15AB" id="_x0000_t202" coordsize="21600,21600" o:spt="202" path="m,l,21600r21600,l21600,xe">
                      <v:stroke joinstyle="miter"/>
                      <v:path gradientshapeok="t" o:connecttype="rect"/>
                    </v:shapetype>
                    <v:shape id="Text Box 6" o:spid="_x0000_s1026" type="#_x0000_t202" style="position:absolute;margin-left:169.75pt;margin-top:13.75pt;width:50.2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" stroked="f">
                      <v:textbox style="mso-fit-shape-to-text:t">
                        <w:txbxContent>
                          <w:p w14:paraId="5D6E555C" w14:textId="77777777" w:rsidR="005A554E" w:rsidRPr="00515205" w:rsidRDefault="005A554E">
                            <w:pPr>
                              <w:rPr>
                                <w:rFonts w:asciiTheme="majorEastAsia" w:eastAsiaTheme="majorEastAsia" w:hAnsiTheme="majorEastAsia"/>
                              </w:rPr>
                            </w:pPr>
                            <w:r w:rsidRPr="00515205">
                              <w:rPr>
                                <w:rFonts w:asciiTheme="majorEastAsia" w:eastAsiaTheme="majorEastAsia" w:hAnsiTheme="majorEastAsia" w:hint="eastAsia"/>
                              </w:rPr>
                              <w:t>×100</w:t>
                            </w:r>
                          </w:p>
                        </w:txbxContent>
                      </v:textbox>
                    </v:shape>
                  </w:pict>
                </mc:Fallback>
              </mc:AlternateContent>
            </w:r>
            <w:r w:rsidR="007B2C6E">
              <w:rPr>
                <w:rFonts w:ascii="ＭＳ ゴシック" w:eastAsia="ＭＳ ゴシック" w:hAnsi="ＭＳ ゴシック" w:hint="eastAsia"/>
                <w:color w:val="000000"/>
                <w:spacing w:val="16"/>
                <w:kern w:val="0"/>
              </w:rPr>
              <w:t xml:space="preserve">　　</w:t>
            </w:r>
            <w:r w:rsidR="00AE32B2">
              <w:rPr>
                <w:rFonts w:ascii="ＭＳ ゴシック" w:eastAsia="ＭＳ ゴシック" w:hAnsi="ＭＳ ゴシック" w:hint="eastAsia"/>
                <w:color w:val="000000"/>
                <w:spacing w:val="16"/>
                <w:kern w:val="0"/>
              </w:rPr>
              <w:t xml:space="preserve"> </w:t>
            </w:r>
            <w:r w:rsidR="007B2C6E">
              <w:rPr>
                <w:rFonts w:ascii="ＭＳ ゴシック" w:eastAsia="ＭＳ ゴシック" w:hAnsi="ＭＳ ゴシック" w:hint="eastAsia"/>
                <w:color w:val="000000"/>
                <w:spacing w:val="16"/>
                <w:kern w:val="0"/>
              </w:rPr>
              <w:t xml:space="preserve">（ハ）減少率　</w:t>
            </w:r>
          </w:p>
          <w:p w14:paraId="3B34B56D" w14:textId="708DAB1C" w:rsidR="009F43FC" w:rsidRDefault="005A554E">
            <w:pPr>
              <w:tabs>
                <w:tab w:val="left" w:pos="9999"/>
              </w:tabs>
              <w:suppressAutoHyphens/>
              <w:kinsoku w:val="0"/>
              <w:wordWrap w:val="0"/>
              <w:overflowPunct w:val="0"/>
              <w:autoSpaceDE w:val="0"/>
              <w:autoSpaceDN w:val="0"/>
              <w:adjustRightInd w:val="0"/>
              <w:spacing w:line="274" w:lineRule="exact"/>
              <w:ind w:right="37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Pr="005A554E">
              <w:rPr>
                <w:rFonts w:ascii="ＭＳ ゴシック" w:eastAsia="ＭＳ ゴシック" w:hAnsi="ＭＳ ゴシック" w:hint="eastAsia"/>
                <w:color w:val="000000"/>
                <w:spacing w:val="16"/>
                <w:kern w:val="0"/>
              </w:rPr>
              <w:t xml:space="preserve">　</w:t>
            </w:r>
            <w:r w:rsidRPr="005A554E">
              <w:rPr>
                <w:rFonts w:ascii="ＭＳ ゴシック" w:eastAsia="ＭＳ ゴシック" w:hAnsi="ＭＳ ゴシック" w:hint="eastAsia"/>
                <w:color w:val="000000"/>
                <w:spacing w:val="16"/>
                <w:kern w:val="0"/>
                <w:u w:val="single"/>
              </w:rPr>
              <w:t>（【Ｂ】－【Ａ】）</w:t>
            </w:r>
          </w:p>
          <w:p w14:paraId="7020DF93" w14:textId="432ABDB1" w:rsidR="005A554E" w:rsidRPr="002B0C8C" w:rsidRDefault="005A554E">
            <w:pPr>
              <w:tabs>
                <w:tab w:val="left" w:pos="9999"/>
              </w:tabs>
              <w:suppressAutoHyphens/>
              <w:kinsoku w:val="0"/>
              <w:wordWrap w:val="0"/>
              <w:overflowPunct w:val="0"/>
              <w:autoSpaceDE w:val="0"/>
              <w:autoSpaceDN w:val="0"/>
              <w:adjustRightInd w:val="0"/>
              <w:spacing w:line="274" w:lineRule="exact"/>
              <w:ind w:right="373"/>
              <w:jc w:val="left"/>
              <w:textAlignment w:val="baseline"/>
              <w:rPr>
                <w:rFonts w:ascii="ＭＳ ゴシック" w:eastAsia="ＭＳ ゴシック" w:hAnsi="ＭＳ ゴシック"/>
                <w:color w:val="000000"/>
                <w:spacing w:val="16"/>
                <w:kern w:val="0"/>
                <w:u w:val="single"/>
              </w:rPr>
            </w:pPr>
            <w:r w:rsidRPr="005A554E">
              <w:rPr>
                <w:rFonts w:ascii="ＭＳ ゴシック" w:eastAsia="ＭＳ ゴシック" w:hAnsi="ＭＳ ゴシック" w:hint="eastAsia"/>
                <w:color w:val="000000"/>
                <w:spacing w:val="16"/>
                <w:kern w:val="0"/>
              </w:rPr>
              <w:t xml:space="preserve">　　　　　　　　【Ｂ】</w:t>
            </w:r>
            <w:r>
              <w:rPr>
                <w:rFonts w:ascii="ＭＳ ゴシック" w:eastAsia="ＭＳ ゴシック" w:hAnsi="ＭＳ ゴシック" w:hint="eastAsia"/>
                <w:color w:val="000000"/>
                <w:spacing w:val="16"/>
                <w:kern w:val="0"/>
              </w:rPr>
              <w:t xml:space="preserve">　　　　　　　　　　</w:t>
            </w:r>
            <w:r w:rsidR="00AE32B2">
              <w:rPr>
                <w:rFonts w:ascii="ＭＳ ゴシック" w:eastAsia="ＭＳ ゴシック" w:hAnsi="ＭＳ ゴシック" w:hint="eastAsia"/>
                <w:color w:val="000000"/>
                <w:spacing w:val="16"/>
                <w:kern w:val="0"/>
              </w:rPr>
              <w:t xml:space="preserve"> </w:t>
            </w:r>
            <w:r w:rsidRPr="00EC02E9">
              <w:rPr>
                <w:rFonts w:ascii="ＭＳ ゴシック" w:eastAsia="ＭＳ ゴシック" w:hAnsi="ＭＳ ゴシック" w:hint="eastAsia"/>
                <w:color w:val="000000"/>
                <w:spacing w:val="16"/>
                <w:kern w:val="0"/>
              </w:rPr>
              <w:t>【</w:t>
            </w:r>
            <w:r w:rsidR="00AE32B2">
              <w:rPr>
                <w:rFonts w:ascii="ＭＳ ゴシック" w:eastAsia="ＭＳ ゴシック" w:hAnsi="ＭＳ ゴシック" w:hint="eastAsia"/>
                <w:color w:val="000000"/>
                <w:spacing w:val="16"/>
                <w:kern w:val="0"/>
              </w:rPr>
              <w:t>Ｃ</w:t>
            </w:r>
            <w:r w:rsidRPr="00EC02E9">
              <w:rPr>
                <w:rFonts w:ascii="ＭＳ ゴシック" w:eastAsia="ＭＳ ゴシック" w:hAnsi="ＭＳ ゴシック" w:hint="eastAsia"/>
                <w:color w:val="000000"/>
                <w:spacing w:val="16"/>
                <w:kern w:val="0"/>
              </w:rPr>
              <w:t>】</w:t>
            </w:r>
            <w:r w:rsidRPr="005A554E">
              <w:rPr>
                <w:rFonts w:ascii="ＭＳ ゴシック" w:eastAsia="ＭＳ ゴシック" w:hAnsi="ＭＳ ゴシック" w:hint="eastAsia"/>
                <w:color w:val="000000"/>
                <w:spacing w:val="16"/>
                <w:kern w:val="0"/>
                <w:u w:val="single"/>
              </w:rPr>
              <w:t xml:space="preserve">　　　　</w:t>
            </w:r>
            <w:r w:rsidR="00EC02E9">
              <w:rPr>
                <w:rFonts w:ascii="ＭＳ ゴシック" w:eastAsia="ＭＳ ゴシック" w:hAnsi="ＭＳ ゴシック" w:hint="eastAsia"/>
                <w:color w:val="000000"/>
                <w:spacing w:val="16"/>
                <w:kern w:val="0"/>
                <w:u w:val="single"/>
              </w:rPr>
              <w:t xml:space="preserve">　</w:t>
            </w:r>
            <w:r w:rsidRPr="005A554E">
              <w:rPr>
                <w:rFonts w:ascii="ＭＳ ゴシック" w:eastAsia="ＭＳ ゴシック" w:hAnsi="ＭＳ ゴシック" w:hint="eastAsia"/>
                <w:color w:val="000000"/>
                <w:spacing w:val="16"/>
                <w:kern w:val="0"/>
                <w:u w:val="single"/>
              </w:rPr>
              <w:t xml:space="preserve">　</w:t>
            </w:r>
            <w:r w:rsidR="00411FAE">
              <w:rPr>
                <w:rFonts w:ascii="ＭＳ ゴシック" w:eastAsia="ＭＳ ゴシック" w:hAnsi="ＭＳ ゴシック" w:hint="eastAsia"/>
                <w:color w:val="000000"/>
                <w:spacing w:val="16"/>
                <w:kern w:val="0"/>
                <w:u w:val="single"/>
              </w:rPr>
              <w:t xml:space="preserve"> </w:t>
            </w:r>
            <w:r w:rsidR="00AE32B2">
              <w:rPr>
                <w:rFonts w:ascii="ＭＳ ゴシック" w:eastAsia="ＭＳ ゴシック" w:hAnsi="ＭＳ ゴシック" w:hint="eastAsia"/>
                <w:color w:val="000000"/>
                <w:spacing w:val="16"/>
                <w:kern w:val="0"/>
                <w:u w:val="single"/>
              </w:rPr>
              <w:t xml:space="preserve"> </w:t>
            </w:r>
            <w:r w:rsidRPr="005A554E">
              <w:rPr>
                <w:rFonts w:ascii="ＭＳ ゴシック" w:eastAsia="ＭＳ ゴシック" w:hAnsi="ＭＳ ゴシック" w:hint="eastAsia"/>
                <w:color w:val="000000"/>
                <w:spacing w:val="16"/>
                <w:kern w:val="0"/>
                <w:u w:val="single"/>
              </w:rPr>
              <w:t>％</w:t>
            </w:r>
            <w:r w:rsidR="00A63B61">
              <w:rPr>
                <w:rFonts w:ascii="ＭＳ ゴシック" w:eastAsia="ＭＳ ゴシック" w:hAnsi="ＭＳ ゴシック" w:hint="eastAsia"/>
                <w:color w:val="000000"/>
                <w:spacing w:val="16"/>
                <w:kern w:val="0"/>
              </w:rPr>
              <w:t xml:space="preserve">　≧20％</w:t>
            </w:r>
          </w:p>
          <w:p w14:paraId="382E0775" w14:textId="77777777" w:rsidR="004B0DF3" w:rsidRPr="007B2C6E" w:rsidRDefault="004B0DF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4"/>
                <w:kern w:val="0"/>
              </w:rPr>
            </w:pPr>
          </w:p>
        </w:tc>
      </w:tr>
    </w:tbl>
    <w:p w14:paraId="48E9D009" w14:textId="77777777" w:rsidR="004B0DF3" w:rsidRDefault="004B0DF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69B3CD3" w14:textId="7C792BD6" w:rsidR="00A63B61" w:rsidRPr="00A63B61" w:rsidRDefault="00B2111F" w:rsidP="00A63B61">
      <w:pPr>
        <w:pStyle w:val="ae"/>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kern w:val="0"/>
          <w:szCs w:val="21"/>
        </w:rPr>
      </w:pPr>
      <w:r w:rsidRPr="00A63B61">
        <w:rPr>
          <w:rFonts w:ascii="ＭＳ ゴシック" w:eastAsia="ＭＳ ゴシック" w:hAnsi="ＭＳ ゴシック" w:hint="eastAsia"/>
          <w:color w:val="000000"/>
          <w:kern w:val="0"/>
          <w:szCs w:val="21"/>
        </w:rPr>
        <w:t>本様式は、１つの指定業種に属する事業のみを営んでいる場合、又は営んでいる複数の事業が全て指定</w:t>
      </w:r>
    </w:p>
    <w:p w14:paraId="590983AE" w14:textId="77777777" w:rsidR="00A63B61" w:rsidRDefault="00B2111F" w:rsidP="00AE32B2">
      <w:pPr>
        <w:pStyle w:val="ae"/>
        <w:suppressAutoHyphens/>
        <w:wordWrap w:val="0"/>
        <w:spacing w:line="240" w:lineRule="exact"/>
        <w:ind w:leftChars="0" w:left="557"/>
        <w:jc w:val="left"/>
        <w:textAlignment w:val="baseline"/>
        <w:rPr>
          <w:rFonts w:ascii="ＭＳ ゴシック" w:eastAsia="ＭＳ ゴシック" w:hAnsi="ＭＳ ゴシック"/>
          <w:color w:val="000000"/>
          <w:kern w:val="0"/>
          <w:szCs w:val="21"/>
        </w:rPr>
      </w:pPr>
      <w:r w:rsidRPr="00A63B61">
        <w:rPr>
          <w:rFonts w:ascii="ＭＳ ゴシック" w:eastAsia="ＭＳ ゴシック" w:hAnsi="ＭＳ ゴシック" w:hint="eastAsia"/>
          <w:color w:val="000000"/>
          <w:kern w:val="0"/>
          <w:szCs w:val="21"/>
        </w:rPr>
        <w:t>業種に属する場合に使用する。</w:t>
      </w:r>
    </w:p>
    <w:p w14:paraId="19F84EF3" w14:textId="6564CAE5" w:rsidR="004B0DF3" w:rsidRPr="00A63B61" w:rsidRDefault="00B2111F" w:rsidP="00AE32B2">
      <w:pPr>
        <w:pStyle w:val="ae"/>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kern w:val="0"/>
          <w:szCs w:val="21"/>
        </w:rPr>
      </w:pPr>
      <w:r w:rsidRPr="002B0C8C">
        <w:rPr>
          <w:rFonts w:ascii="ＭＳ ゴシック" w:eastAsia="ＭＳ ゴシック" w:hAnsi="ＭＳ ゴシック" w:hint="eastAsia"/>
          <w:color w:val="000000"/>
          <w:kern w:val="0"/>
          <w:szCs w:val="21"/>
        </w:rPr>
        <w:t>理由欄には、</w:t>
      </w:r>
      <w:r w:rsidR="002B0C8C" w:rsidRPr="002B0C8C">
        <w:rPr>
          <w:rFonts w:ascii="ＭＳ ゴシック" w:eastAsia="ＭＳ ゴシック" w:hAnsi="ＭＳ ゴシック" w:hint="eastAsia"/>
          <w:color w:val="000000"/>
          <w:spacing w:val="16"/>
          <w:kern w:val="0"/>
          <w:szCs w:val="21"/>
        </w:rPr>
        <w:t>外的要因</w:t>
      </w:r>
      <w:r w:rsidR="00A63B61">
        <w:rPr>
          <w:rFonts w:ascii="ＭＳ ゴシック" w:eastAsia="ＭＳ ゴシック" w:hAnsi="ＭＳ ゴシック" w:hint="eastAsia"/>
          <w:color w:val="000000"/>
          <w:spacing w:val="16"/>
          <w:kern w:val="0"/>
          <w:szCs w:val="21"/>
        </w:rPr>
        <w:t>によって増加した</w:t>
      </w:r>
      <w:r w:rsidR="002B0C8C" w:rsidRPr="002B0C8C">
        <w:rPr>
          <w:rFonts w:ascii="ＭＳ ゴシック" w:eastAsia="ＭＳ ゴシック" w:hAnsi="ＭＳ ゴシック" w:hint="eastAsia"/>
          <w:color w:val="000000"/>
          <w:spacing w:val="16"/>
          <w:kern w:val="0"/>
          <w:szCs w:val="21"/>
        </w:rPr>
        <w:t>費用の種類</w:t>
      </w:r>
      <w:r w:rsidR="00A63B61">
        <w:rPr>
          <w:rFonts w:ascii="ＭＳ ゴシック" w:eastAsia="ＭＳ ゴシック" w:hAnsi="ＭＳ ゴシック" w:hint="eastAsia"/>
          <w:color w:val="000000"/>
          <w:spacing w:val="16"/>
          <w:kern w:val="0"/>
          <w:szCs w:val="21"/>
        </w:rPr>
        <w:t>（</w:t>
      </w:r>
      <w:r w:rsidR="00A63B61">
        <w:rPr>
          <w:rFonts w:ascii="ＭＳ ゴシック" w:eastAsia="ＭＳ ゴシック" w:hAnsi="ＭＳ ゴシック" w:hint="eastAsia"/>
          <w:color w:val="000000"/>
          <w:kern w:val="0"/>
          <w:szCs w:val="21"/>
        </w:rPr>
        <w:t>原材料費や人件費等の増加</w:t>
      </w:r>
      <w:r w:rsidR="00A63B61">
        <w:rPr>
          <w:rFonts w:ascii="ＭＳ ゴシック" w:eastAsia="ＭＳ ゴシック" w:hAnsi="ＭＳ ゴシック" w:hint="eastAsia"/>
          <w:color w:val="000000"/>
          <w:spacing w:val="16"/>
          <w:kern w:val="0"/>
          <w:szCs w:val="21"/>
        </w:rPr>
        <w:t>）</w:t>
      </w:r>
      <w:r w:rsidR="002B0C8C" w:rsidRPr="002B0C8C">
        <w:rPr>
          <w:rFonts w:ascii="ＭＳ ゴシック" w:eastAsia="ＭＳ ゴシック" w:hAnsi="ＭＳ ゴシック" w:hint="eastAsia"/>
          <w:color w:val="000000"/>
          <w:spacing w:val="16"/>
          <w:kern w:val="0"/>
          <w:szCs w:val="21"/>
        </w:rPr>
        <w:t>を記入する。</w:t>
      </w:r>
    </w:p>
    <w:p w14:paraId="2E75BDCE" w14:textId="3A04B8FB" w:rsidR="00162FBB" w:rsidRPr="005024D9" w:rsidRDefault="00162FBB" w:rsidP="005024D9">
      <w:pPr>
        <w:pStyle w:val="ae"/>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kern w:val="0"/>
          <w:szCs w:val="21"/>
        </w:rPr>
      </w:pPr>
      <w:r w:rsidRPr="005024D9">
        <w:rPr>
          <w:rFonts w:ascii="ＭＳ ゴシック" w:eastAsia="ＭＳ ゴシック" w:hAnsi="ＭＳ ゴシック" w:hint="eastAsia"/>
          <w:color w:val="000000"/>
          <w:kern w:val="0"/>
          <w:szCs w:val="21"/>
        </w:rPr>
        <w:t>全体の売上高</w:t>
      </w:r>
      <w:r w:rsidR="00EC02E9" w:rsidRPr="005024D9">
        <w:rPr>
          <w:rFonts w:ascii="ＭＳ ゴシック" w:eastAsia="ＭＳ ゴシック" w:hAnsi="ＭＳ ゴシック" w:hint="eastAsia"/>
          <w:color w:val="000000"/>
          <w:kern w:val="0"/>
          <w:szCs w:val="21"/>
        </w:rPr>
        <w:t>に対する営業利益率を記入する</w:t>
      </w:r>
      <w:r w:rsidRPr="005024D9">
        <w:rPr>
          <w:rFonts w:ascii="ＭＳ ゴシック" w:eastAsia="ＭＳ ゴシック" w:hAnsi="ＭＳ ゴシック" w:hint="eastAsia"/>
          <w:color w:val="000000"/>
          <w:kern w:val="0"/>
          <w:szCs w:val="21"/>
        </w:rPr>
        <w:t>。</w:t>
      </w:r>
    </w:p>
    <w:p w14:paraId="66230540" w14:textId="77777777" w:rsidR="005024D9" w:rsidRDefault="005024D9" w:rsidP="005024D9">
      <w:pPr>
        <w:suppressAutoHyphens/>
        <w:wordWrap w:val="0"/>
        <w:spacing w:line="240" w:lineRule="exact"/>
        <w:jc w:val="left"/>
        <w:textAlignment w:val="baseline"/>
        <w:rPr>
          <w:rFonts w:ascii="ＭＳ ゴシック" w:eastAsia="ＭＳ ゴシック" w:hAnsi="ＭＳ ゴシック"/>
          <w:color w:val="000000"/>
          <w:kern w:val="0"/>
          <w:szCs w:val="21"/>
        </w:rPr>
      </w:pPr>
    </w:p>
    <w:p w14:paraId="75FF4280" w14:textId="4C8D5C84" w:rsidR="004B0DF3" w:rsidRPr="002B0C8C" w:rsidRDefault="00B2111F" w:rsidP="005024D9">
      <w:pPr>
        <w:suppressAutoHyphens/>
        <w:wordWrap w:val="0"/>
        <w:spacing w:line="240" w:lineRule="exact"/>
        <w:ind w:leftChars="-142" w:hangingChars="142" w:hanging="283"/>
        <w:jc w:val="left"/>
        <w:textAlignment w:val="baseline"/>
        <w:rPr>
          <w:rFonts w:ascii="ＭＳ ゴシック" w:eastAsia="ＭＳ ゴシック" w:hAnsi="ＭＳ ゴシック"/>
          <w:color w:val="000000"/>
          <w:spacing w:val="16"/>
          <w:kern w:val="0"/>
          <w:szCs w:val="21"/>
        </w:rPr>
      </w:pPr>
      <w:r w:rsidRPr="002B0C8C">
        <w:rPr>
          <w:rFonts w:ascii="ＭＳ ゴシック" w:eastAsia="ＭＳ ゴシック" w:hAnsi="ＭＳ ゴシック" w:hint="eastAsia"/>
          <w:color w:val="000000"/>
          <w:kern w:val="0"/>
          <w:szCs w:val="21"/>
        </w:rPr>
        <w:t>（留意事項）</w:t>
      </w:r>
    </w:p>
    <w:p w14:paraId="5CA73151" w14:textId="493AE624" w:rsidR="004B0DF3" w:rsidRPr="00417ED5" w:rsidRDefault="005024D9" w:rsidP="00417ED5">
      <w:pPr>
        <w:pStyle w:val="ae"/>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kern w:val="0"/>
          <w:szCs w:val="21"/>
        </w:rPr>
        <w:t xml:space="preserve"> </w:t>
      </w:r>
      <w:r w:rsidR="00AE32B2">
        <w:rPr>
          <w:rFonts w:ascii="ＭＳ ゴシック" w:eastAsia="ＭＳ ゴシック" w:hAnsi="ＭＳ ゴシック" w:hint="eastAsia"/>
          <w:color w:val="000000"/>
          <w:kern w:val="0"/>
          <w:szCs w:val="21"/>
        </w:rPr>
        <w:t xml:space="preserve"> </w:t>
      </w:r>
      <w:r w:rsidR="00B2111F" w:rsidRPr="00417ED5">
        <w:rPr>
          <w:rFonts w:ascii="ＭＳ ゴシック" w:eastAsia="ＭＳ ゴシック" w:hAnsi="ＭＳ ゴシック" w:hint="eastAsia"/>
          <w:color w:val="000000"/>
          <w:kern w:val="0"/>
          <w:szCs w:val="21"/>
        </w:rPr>
        <w:t>本認定とは別に、金融機関及び信用保証協会による金融上の審査があります。</w:t>
      </w:r>
    </w:p>
    <w:p w14:paraId="403D6C56" w14:textId="739BBFA7" w:rsidR="00417ED5" w:rsidRPr="005024D9" w:rsidRDefault="00AE32B2" w:rsidP="005024D9">
      <w:pPr>
        <w:pStyle w:val="ae"/>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 xml:space="preserve"> </w:t>
      </w:r>
      <w:r w:rsidR="005024D9">
        <w:rPr>
          <w:rFonts w:ascii="ＭＳ ゴシック" w:eastAsia="ＭＳ ゴシック" w:hAnsi="ＭＳ ゴシック" w:hint="eastAsia"/>
          <w:color w:val="000000"/>
          <w:kern w:val="0"/>
          <w:szCs w:val="21"/>
        </w:rPr>
        <w:t xml:space="preserve"> </w:t>
      </w:r>
      <w:r w:rsidR="00B2111F" w:rsidRPr="005024D9">
        <w:rPr>
          <w:rFonts w:ascii="ＭＳ ゴシック" w:eastAsia="ＭＳ ゴシック" w:hAnsi="ＭＳ ゴシック" w:hint="eastAsia"/>
          <w:color w:val="000000"/>
          <w:kern w:val="0"/>
          <w:szCs w:val="21"/>
        </w:rPr>
        <w:t>市町村長又は特別区長から認定を受けた後、本認定の有効期間内に金融機関又は信用保証協会に対して、</w:t>
      </w:r>
    </w:p>
    <w:p w14:paraId="151BE458" w14:textId="24648B36" w:rsidR="004B0DF3" w:rsidRDefault="00B2111F" w:rsidP="00AE32B2">
      <w:pPr>
        <w:suppressAutoHyphens/>
        <w:wordWrap w:val="0"/>
        <w:spacing w:line="240" w:lineRule="exact"/>
        <w:ind w:leftChars="142" w:left="283" w:firstLineChars="150" w:firstLine="299"/>
        <w:jc w:val="left"/>
        <w:textAlignment w:val="baseline"/>
        <w:rPr>
          <w:rFonts w:ascii="ＭＳ ゴシック" w:eastAsia="ＭＳ ゴシック" w:hAnsi="ＭＳ ゴシック"/>
          <w:color w:val="000000"/>
          <w:kern w:val="0"/>
          <w:szCs w:val="21"/>
        </w:rPr>
      </w:pPr>
      <w:r w:rsidRPr="002B0C8C">
        <w:rPr>
          <w:rFonts w:ascii="ＭＳ ゴシック" w:eastAsia="ＭＳ ゴシック" w:hAnsi="ＭＳ ゴシック" w:hint="eastAsia"/>
          <w:color w:val="000000"/>
          <w:kern w:val="0"/>
          <w:szCs w:val="21"/>
        </w:rPr>
        <w:t>経営安定関連保証の申込みを行うことが必要です。</w:t>
      </w:r>
    </w:p>
    <w:p w14:paraId="33C05AF4" w14:textId="77777777" w:rsidR="00EC02E9" w:rsidRDefault="00EC02E9">
      <w:pPr>
        <w:suppressAutoHyphens/>
        <w:wordWrap w:val="0"/>
        <w:spacing w:line="240" w:lineRule="exact"/>
        <w:ind w:left="492" w:hanging="492"/>
        <w:jc w:val="left"/>
        <w:textAlignment w:val="baseline"/>
        <w:rPr>
          <w:rFonts w:ascii="ＭＳ ゴシック" w:eastAsia="ＭＳ ゴシック" w:hAnsi="ＭＳ ゴシック"/>
          <w:color w:val="000000"/>
          <w:kern w:val="0"/>
          <w:szCs w:val="21"/>
        </w:rPr>
      </w:pPr>
    </w:p>
    <w:p w14:paraId="1B4A77BD" w14:textId="77777777" w:rsidR="00EC02E9" w:rsidRPr="002B0C8C" w:rsidRDefault="00EC02E9">
      <w:pPr>
        <w:suppressAutoHyphens/>
        <w:wordWrap w:val="0"/>
        <w:spacing w:line="240" w:lineRule="exact"/>
        <w:ind w:left="492" w:hanging="492"/>
        <w:jc w:val="left"/>
        <w:textAlignment w:val="baseline"/>
        <w:rPr>
          <w:rFonts w:ascii="ＭＳ ゴシック" w:eastAsia="ＭＳ ゴシック" w:hAnsi="ＭＳ ゴシック"/>
          <w:color w:val="000000"/>
          <w:kern w:val="0"/>
          <w:szCs w:val="2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B0DF3" w14:paraId="116E8238" w14:textId="77777777">
        <w:trPr>
          <w:trHeight w:val="400"/>
        </w:trPr>
        <w:tc>
          <w:tcPr>
            <w:tcW w:w="10031" w:type="dxa"/>
            <w:gridSpan w:val="3"/>
          </w:tcPr>
          <w:p w14:paraId="6A13B75E" w14:textId="77777777" w:rsidR="004B0DF3" w:rsidRDefault="00B2111F">
            <w:pPr>
              <w:tabs>
                <w:tab w:val="center" w:pos="4252"/>
                <w:tab w:val="right" w:pos="8504"/>
              </w:tabs>
              <w:suppressAutoHyphens/>
              <w:kinsoku w:val="0"/>
              <w:autoSpaceDE w:val="0"/>
              <w:autoSpaceDN w:val="0"/>
              <w:snapToGrid w:val="0"/>
              <w:spacing w:line="366" w:lineRule="atLeast"/>
              <w:jc w:val="center"/>
              <w:rPr>
                <w:rFonts w:ascii="ＭＳ ゴシック" w:eastAsia="ＭＳ ゴシック" w:hAnsi="ＭＳ ゴシック"/>
              </w:rPr>
            </w:pPr>
            <w:r>
              <w:rPr>
                <w:rFonts w:ascii="ＭＳ ゴシック" w:eastAsia="ＭＳ ゴシック" w:hAnsi="ＭＳ ゴシック" w:hint="eastAsia"/>
              </w:rPr>
              <w:lastRenderedPageBreak/>
              <w:t>認定権者記載欄</w:t>
            </w:r>
          </w:p>
        </w:tc>
      </w:tr>
      <w:tr w:rsidR="004B0DF3" w14:paraId="656A3EA3"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5786557D" w14:textId="77777777" w:rsidR="004B0DF3" w:rsidRDefault="004B0DF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578A909F" w14:textId="77777777" w:rsidR="004B0DF3" w:rsidRDefault="004B0DF3">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14:paraId="79DB1965" w14:textId="77777777" w:rsidR="004B0DF3" w:rsidRDefault="004B0DF3">
            <w:pPr>
              <w:suppressAutoHyphens/>
              <w:kinsoku w:val="0"/>
              <w:wordWrap w:val="0"/>
              <w:autoSpaceDE w:val="0"/>
              <w:autoSpaceDN w:val="0"/>
              <w:spacing w:line="366" w:lineRule="atLeast"/>
              <w:jc w:val="left"/>
              <w:rPr>
                <w:rFonts w:ascii="ＭＳ ゴシック" w:eastAsia="ＭＳ ゴシック" w:hAnsi="ＭＳ ゴシック"/>
              </w:rPr>
            </w:pPr>
          </w:p>
        </w:tc>
      </w:tr>
      <w:tr w:rsidR="004B0DF3" w14:paraId="67811B11" w14:textId="77777777">
        <w:trPr>
          <w:trHeight w:val="273"/>
        </w:trPr>
        <w:tc>
          <w:tcPr>
            <w:tcW w:w="3343" w:type="dxa"/>
            <w:tcBorders>
              <w:top w:val="single" w:sz="24" w:space="0" w:color="auto"/>
            </w:tcBorders>
          </w:tcPr>
          <w:p w14:paraId="37F1D24D" w14:textId="77777777" w:rsidR="004B0DF3" w:rsidRDefault="004B0DF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531D9AB4" w14:textId="77777777" w:rsidR="004B0DF3" w:rsidRDefault="004B0DF3">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14:paraId="31C4D737" w14:textId="77777777" w:rsidR="004B0DF3" w:rsidRDefault="004B0DF3">
            <w:pPr>
              <w:suppressAutoHyphens/>
              <w:kinsoku w:val="0"/>
              <w:wordWrap w:val="0"/>
              <w:autoSpaceDE w:val="0"/>
              <w:autoSpaceDN w:val="0"/>
              <w:spacing w:line="366" w:lineRule="atLeast"/>
              <w:jc w:val="left"/>
              <w:rPr>
                <w:rFonts w:ascii="ＭＳ ゴシック" w:eastAsia="ＭＳ ゴシック" w:hAnsi="ＭＳ ゴシック"/>
              </w:rPr>
            </w:pPr>
          </w:p>
        </w:tc>
      </w:tr>
    </w:tbl>
    <w:p w14:paraId="5EF83CF5" w14:textId="77777777" w:rsidR="004B0DF3" w:rsidRDefault="00B2111F">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様式第５－（ハ）－①</w:t>
      </w:r>
    </w:p>
    <w:tbl>
      <w:tblPr>
        <w:tblW w:w="10103"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3"/>
      </w:tblGrid>
      <w:tr w:rsidR="004B0DF3" w14:paraId="2334927D" w14:textId="77777777">
        <w:trPr>
          <w:trHeight w:val="8372"/>
        </w:trPr>
        <w:tc>
          <w:tcPr>
            <w:tcW w:w="10103" w:type="dxa"/>
            <w:tcBorders>
              <w:top w:val="single" w:sz="4" w:space="0" w:color="000000"/>
              <w:left w:val="single" w:sz="4" w:space="0" w:color="000000"/>
              <w:bottom w:val="single" w:sz="4" w:space="0" w:color="000000"/>
              <w:right w:val="single" w:sz="4" w:space="0" w:color="000000"/>
            </w:tcBorders>
          </w:tcPr>
          <w:p w14:paraId="74475E6A" w14:textId="77777777" w:rsidR="004B0DF3" w:rsidRDefault="004B0DF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4"/>
                <w:kern w:val="0"/>
              </w:rPr>
            </w:pPr>
          </w:p>
          <w:p w14:paraId="70FDF96C" w14:textId="77777777" w:rsidR="004B0DF3" w:rsidRDefault="00B2111F">
            <w:pPr>
              <w:suppressAutoHyphens/>
              <w:kinsoku w:val="0"/>
              <w:overflowPunct w:val="0"/>
              <w:autoSpaceDE w:val="0"/>
              <w:autoSpaceDN w:val="0"/>
              <w:adjustRightInd w:val="0"/>
              <w:spacing w:line="274"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2"/>
                <w:kern w:val="0"/>
              </w:rPr>
              <w:t>中小企業信用保険法第２条第５項第５号の規定による認定申請書（ハ－①）</w:t>
            </w:r>
          </w:p>
          <w:p w14:paraId="5A569A3F" w14:textId="77777777" w:rsidR="004B0DF3" w:rsidRDefault="004B0DF3">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spacing w:val="16"/>
                <w:kern w:val="0"/>
              </w:rPr>
            </w:pPr>
          </w:p>
          <w:p w14:paraId="47684006" w14:textId="77777777" w:rsidR="004B0DF3" w:rsidRDefault="00B2111F">
            <w:pPr>
              <w:suppressAutoHyphens/>
              <w:kinsoku w:val="0"/>
              <w:wordWrap w:val="0"/>
              <w:overflowPunct w:val="0"/>
              <w:autoSpaceDE w:val="0"/>
              <w:autoSpaceDN w:val="0"/>
              <w:adjustRightInd w:val="0"/>
              <w:spacing w:line="274" w:lineRule="exact"/>
              <w:ind w:rightChars="232" w:right="463"/>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6"/>
                <w:kern w:val="0"/>
              </w:rPr>
              <w:t xml:space="preserve">                                           </w:t>
            </w:r>
            <w:r>
              <w:rPr>
                <w:rFonts w:ascii="ＭＳ ゴシック" w:eastAsia="ＭＳ ゴシック" w:hAnsi="ＭＳ ゴシック" w:hint="eastAsia"/>
                <w:color w:val="000000"/>
                <w:spacing w:val="-2"/>
                <w:kern w:val="0"/>
              </w:rPr>
              <w:t>令和　　年　　月　　日</w:t>
            </w:r>
          </w:p>
          <w:p w14:paraId="056CF78E" w14:textId="77777777" w:rsidR="004B0DF3" w:rsidRDefault="00B2111F">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6"/>
                <w:kern w:val="0"/>
              </w:rPr>
              <w:t xml:space="preserve">  </w:t>
            </w:r>
            <w:r>
              <w:rPr>
                <w:rFonts w:ascii="ＭＳ ゴシック" w:eastAsia="ＭＳ ゴシック" w:hAnsi="ＭＳ ゴシック" w:hint="eastAsia"/>
                <w:color w:val="000000"/>
                <w:spacing w:val="-2"/>
                <w:kern w:val="0"/>
              </w:rPr>
              <w:t>守　口　市　長　殿</w:t>
            </w:r>
          </w:p>
          <w:p w14:paraId="4061C01A" w14:textId="77777777" w:rsidR="004B0DF3" w:rsidRDefault="00B211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spacing w:val="6"/>
                <w:kern w:val="0"/>
              </w:rPr>
              <w:t xml:space="preserve">                         </w:t>
            </w:r>
            <w:r>
              <w:rPr>
                <w:rFonts w:ascii="ＭＳ ゴシック" w:eastAsia="ＭＳ ゴシック" w:hAnsi="ＭＳ ゴシック" w:hint="eastAsia"/>
                <w:color w:val="000000"/>
                <w:spacing w:val="-2"/>
                <w:kern w:val="0"/>
              </w:rPr>
              <w:t xml:space="preserve">　</w:t>
            </w:r>
            <w:r>
              <w:rPr>
                <w:rFonts w:ascii="ＭＳ ゴシック" w:eastAsia="ＭＳ ゴシック" w:hAnsi="ＭＳ ゴシック"/>
                <w:color w:val="000000"/>
                <w:spacing w:val="6"/>
                <w:kern w:val="0"/>
              </w:rPr>
              <w:t xml:space="preserve">     </w:t>
            </w:r>
            <w:r>
              <w:rPr>
                <w:rFonts w:ascii="ＭＳ ゴシック" w:eastAsia="ＭＳ ゴシック" w:hAnsi="ＭＳ ゴシック" w:hint="eastAsia"/>
                <w:color w:val="000000"/>
                <w:spacing w:val="6"/>
                <w:kern w:val="0"/>
              </w:rPr>
              <w:t xml:space="preserve">　　</w:t>
            </w:r>
            <w:r>
              <w:rPr>
                <w:rFonts w:ascii="ＭＳ ゴシック" w:eastAsia="ＭＳ ゴシック" w:hAnsi="ＭＳ ゴシック" w:hint="eastAsia"/>
                <w:color w:val="000000"/>
                <w:kern w:val="0"/>
              </w:rPr>
              <w:t>住所又は所在地</w:t>
            </w:r>
          </w:p>
          <w:p w14:paraId="01138429" w14:textId="77777777" w:rsidR="004B0DF3" w:rsidRDefault="00B211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p>
          <w:p w14:paraId="64C1BCC9" w14:textId="77777777" w:rsidR="004B0DF3" w:rsidRDefault="00B211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名称又は法人名</w:t>
            </w:r>
          </w:p>
          <w:p w14:paraId="77744515" w14:textId="77777777" w:rsidR="004B0DF3" w:rsidRDefault="00B211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p>
          <w:p w14:paraId="428B28AC" w14:textId="77777777" w:rsidR="004B0DF3" w:rsidRDefault="00B211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氏名又は代表者名</w:t>
            </w:r>
          </w:p>
          <w:p w14:paraId="6FA413A4" w14:textId="69955958" w:rsidR="004B0DF3" w:rsidRDefault="00B2111F">
            <w:pPr>
              <w:suppressAutoHyphens/>
              <w:kinsoku w:val="0"/>
              <w:wordWrap w:val="0"/>
              <w:overflowPunct w:val="0"/>
              <w:autoSpaceDE w:val="0"/>
              <w:autoSpaceDN w:val="0"/>
              <w:adjustRightInd w:val="0"/>
              <w:spacing w:line="274" w:lineRule="atLeast"/>
              <w:ind w:firstLineChars="1996" w:firstLine="3981"/>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sidR="00A93A14">
              <w:rPr>
                <w:rFonts w:ascii="ＭＳ ゴシック" w:eastAsia="ＭＳ ゴシック" w:hAnsi="ＭＳ ゴシック" w:hint="eastAsia"/>
                <w:color w:val="000000"/>
                <w:kern w:val="0"/>
                <w:u w:val="single" w:color="000000"/>
              </w:rPr>
              <w:t xml:space="preserve">　</w:t>
            </w:r>
          </w:p>
          <w:p w14:paraId="04926D86" w14:textId="77777777" w:rsidR="004B0DF3" w:rsidRDefault="00B211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電　　話　　　　　　 （　　　 　　）</w:t>
            </w:r>
          </w:p>
          <w:p w14:paraId="0080535F" w14:textId="77777777" w:rsidR="004B0DF3" w:rsidRDefault="004B0DF3">
            <w:pPr>
              <w:suppressAutoHyphens/>
              <w:kinsoku w:val="0"/>
              <w:wordWrap w:val="0"/>
              <w:overflowPunct w:val="0"/>
              <w:autoSpaceDE w:val="0"/>
              <w:autoSpaceDN w:val="0"/>
              <w:adjustRightInd w:val="0"/>
              <w:spacing w:line="274" w:lineRule="exact"/>
              <w:ind w:rightChars="232" w:right="463"/>
              <w:jc w:val="left"/>
              <w:textAlignment w:val="baseline"/>
              <w:rPr>
                <w:rFonts w:ascii="ＭＳ ゴシック" w:eastAsia="ＭＳ ゴシック" w:hAnsi="ＭＳ ゴシック"/>
                <w:color w:val="000000"/>
                <w:spacing w:val="16"/>
                <w:kern w:val="0"/>
              </w:rPr>
            </w:pPr>
          </w:p>
          <w:p w14:paraId="560B24FF" w14:textId="77777777" w:rsidR="004B0DF3" w:rsidRDefault="00B2111F">
            <w:pPr>
              <w:suppressAutoHyphens/>
              <w:kinsoku w:val="0"/>
              <w:wordWrap w:val="0"/>
              <w:overflowPunct w:val="0"/>
              <w:autoSpaceDE w:val="0"/>
              <w:autoSpaceDN w:val="0"/>
              <w:adjustRightInd w:val="0"/>
              <w:spacing w:line="274" w:lineRule="exact"/>
              <w:ind w:right="487"/>
              <w:jc w:val="left"/>
              <w:textAlignment w:val="baseline"/>
              <w:rPr>
                <w:rFonts w:ascii="ＭＳ ゴシック" w:eastAsia="ＭＳ ゴシック" w:hAnsi="ＭＳ ゴシック"/>
                <w:color w:val="000000"/>
                <w:spacing w:val="-2"/>
                <w:kern w:val="0"/>
              </w:rPr>
            </w:pPr>
            <w:r>
              <w:rPr>
                <w:rFonts w:ascii="ＭＳ ゴシック" w:eastAsia="ＭＳ ゴシック" w:hAnsi="ＭＳ ゴシック" w:hint="eastAsia"/>
                <w:color w:val="000000"/>
                <w:spacing w:val="-2"/>
                <w:kern w:val="0"/>
              </w:rPr>
              <w:t xml:space="preserve">　</w:t>
            </w:r>
            <w:r w:rsidR="00CE6BEB">
              <w:rPr>
                <w:rFonts w:ascii="ＭＳ ゴシック" w:eastAsia="ＭＳ ゴシック" w:hAnsi="ＭＳ ゴシック" w:hint="eastAsia"/>
                <w:color w:val="000000"/>
                <w:spacing w:val="-2"/>
                <w:kern w:val="0"/>
              </w:rPr>
              <w:t>私は、表に記載する業を営んでいるが、下記のとおり、</w:t>
            </w:r>
            <w:r w:rsidR="00CE6BEB" w:rsidRPr="0072002E">
              <w:rPr>
                <w:rFonts w:ascii="ＭＳ ゴシック" w:eastAsia="ＭＳ ゴシック" w:hAnsi="ＭＳ ゴシック" w:hint="eastAsia"/>
                <w:spacing w:val="-2"/>
                <w:kern w:val="0"/>
                <w:u w:val="single"/>
              </w:rPr>
              <w:t>（注２）</w:t>
            </w:r>
            <w:r w:rsidR="00CE6BEB">
              <w:rPr>
                <w:rFonts w:ascii="ＭＳ ゴシック" w:eastAsia="ＭＳ ゴシック" w:hAnsi="ＭＳ ゴシック" w:hint="eastAsia"/>
                <w:color w:val="000000"/>
                <w:spacing w:val="-2"/>
                <w:kern w:val="0"/>
                <w:u w:val="single"/>
              </w:rPr>
              <w:t xml:space="preserve">　　　　　　　　　　　　　　</w:t>
            </w:r>
            <w:r w:rsidR="00CE6BEB" w:rsidRPr="00B2111F">
              <w:rPr>
                <w:rFonts w:ascii="ＭＳ ゴシック" w:eastAsia="ＭＳ ゴシック" w:hAnsi="ＭＳ ゴシック" w:hint="eastAsia"/>
                <w:color w:val="000000"/>
                <w:spacing w:val="-2"/>
                <w:kern w:val="0"/>
                <w:u w:val="single"/>
              </w:rPr>
              <w:t>の増加</w:t>
            </w:r>
            <w:r w:rsidR="00CE6BEB">
              <w:rPr>
                <w:rFonts w:ascii="ＭＳ ゴシック" w:eastAsia="ＭＳ ゴシック" w:hAnsi="ＭＳ ゴシック" w:hint="eastAsia"/>
                <w:color w:val="000000"/>
                <w:spacing w:val="-2"/>
                <w:kern w:val="0"/>
              </w:rPr>
              <w:t>が生じているため、経営の安定に支障が生じておりますので、中小企業信用保険法第２条第５項第５号の規定に基づき認定されるようお願いします。</w:t>
            </w:r>
          </w:p>
          <w:p w14:paraId="04974167" w14:textId="77777777" w:rsidR="004B0DF3" w:rsidRDefault="004B0DF3">
            <w:pPr>
              <w:suppressAutoHyphens/>
              <w:kinsoku w:val="0"/>
              <w:wordWrap w:val="0"/>
              <w:overflowPunct w:val="0"/>
              <w:autoSpaceDE w:val="0"/>
              <w:autoSpaceDN w:val="0"/>
              <w:adjustRightInd w:val="0"/>
              <w:spacing w:line="274" w:lineRule="exact"/>
              <w:ind w:rightChars="232" w:right="463"/>
              <w:jc w:val="left"/>
              <w:textAlignment w:val="baseline"/>
              <w:rPr>
                <w:rFonts w:ascii="ＭＳ ゴシック" w:eastAsia="ＭＳ ゴシック" w:hAnsi="ＭＳ ゴシック"/>
                <w:color w:val="000000"/>
                <w:spacing w:val="-2"/>
                <w:kern w:val="0"/>
              </w:rPr>
            </w:pPr>
          </w:p>
          <w:p w14:paraId="39B4C789" w14:textId="77777777" w:rsidR="004B0DF3" w:rsidRDefault="00B2111F">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2061"/>
              <w:gridCol w:w="1200"/>
              <w:gridCol w:w="2093"/>
              <w:gridCol w:w="1167"/>
              <w:gridCol w:w="2126"/>
            </w:tblGrid>
            <w:tr w:rsidR="004B0DF3" w14:paraId="64BA87F6" w14:textId="77777777" w:rsidTr="006C6732">
              <w:trPr>
                <w:trHeight w:val="524"/>
              </w:trPr>
              <w:tc>
                <w:tcPr>
                  <w:tcW w:w="1232" w:type="dxa"/>
                  <w:tcBorders>
                    <w:top w:val="single" w:sz="24" w:space="0" w:color="auto"/>
                    <w:left w:val="single" w:sz="24" w:space="0" w:color="auto"/>
                    <w:bottom w:val="single" w:sz="24" w:space="0" w:color="auto"/>
                    <w:right w:val="dotted" w:sz="4" w:space="0" w:color="auto"/>
                  </w:tcBorders>
                </w:tcPr>
                <w:p w14:paraId="6757B8AC" w14:textId="77777777" w:rsidR="004B0DF3" w:rsidRDefault="00B2111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vertAlign w:val="superscript"/>
                    </w:rPr>
                  </w:pPr>
                  <w:r>
                    <w:rPr>
                      <w:rFonts w:ascii="ＭＳ ゴシック" w:eastAsia="ＭＳ ゴシック" w:hAnsi="ＭＳ ゴシック" w:hint="eastAsia"/>
                      <w:color w:val="000000"/>
                      <w:spacing w:val="16"/>
                      <w:kern w:val="0"/>
                      <w:sz w:val="16"/>
                      <w:vertAlign w:val="superscript"/>
                    </w:rPr>
                    <w:t>番号</w:t>
                  </w:r>
                </w:p>
              </w:tc>
              <w:tc>
                <w:tcPr>
                  <w:tcW w:w="2061" w:type="dxa"/>
                  <w:tcBorders>
                    <w:top w:val="single" w:sz="24" w:space="0" w:color="auto"/>
                    <w:left w:val="dotted" w:sz="4" w:space="0" w:color="auto"/>
                    <w:bottom w:val="single" w:sz="24" w:space="0" w:color="auto"/>
                    <w:right w:val="single" w:sz="24" w:space="0" w:color="auto"/>
                  </w:tcBorders>
                  <w:vAlign w:val="center"/>
                </w:tcPr>
                <w:p w14:paraId="2B547986" w14:textId="77777777" w:rsidR="004B0DF3" w:rsidRDefault="00B2111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業</w:t>
                  </w:r>
                </w:p>
              </w:tc>
              <w:tc>
                <w:tcPr>
                  <w:tcW w:w="1200" w:type="dxa"/>
                  <w:tcBorders>
                    <w:left w:val="single" w:sz="24" w:space="0" w:color="auto"/>
                    <w:right w:val="dotted" w:sz="4" w:space="0" w:color="auto"/>
                  </w:tcBorders>
                </w:tcPr>
                <w:p w14:paraId="62C6D7C1" w14:textId="77777777" w:rsidR="004B0DF3" w:rsidRDefault="00B2111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vertAlign w:val="superscript"/>
                    </w:rPr>
                  </w:pPr>
                  <w:r>
                    <w:rPr>
                      <w:rFonts w:ascii="ＭＳ ゴシック" w:eastAsia="ＭＳ ゴシック" w:hAnsi="ＭＳ ゴシック" w:hint="eastAsia"/>
                      <w:color w:val="000000"/>
                      <w:spacing w:val="16"/>
                      <w:kern w:val="0"/>
                      <w:sz w:val="16"/>
                      <w:vertAlign w:val="superscript"/>
                    </w:rPr>
                    <w:t>番号</w:t>
                  </w:r>
                </w:p>
              </w:tc>
              <w:tc>
                <w:tcPr>
                  <w:tcW w:w="2093" w:type="dxa"/>
                  <w:tcBorders>
                    <w:left w:val="dotted" w:sz="4" w:space="0" w:color="auto"/>
                  </w:tcBorders>
                  <w:vAlign w:val="center"/>
                </w:tcPr>
                <w:p w14:paraId="014FEB4C" w14:textId="77777777" w:rsidR="004B0DF3" w:rsidRDefault="00B2111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業</w:t>
                  </w:r>
                </w:p>
              </w:tc>
              <w:tc>
                <w:tcPr>
                  <w:tcW w:w="1167" w:type="dxa"/>
                  <w:tcBorders>
                    <w:right w:val="dotted" w:sz="4" w:space="0" w:color="auto"/>
                  </w:tcBorders>
                </w:tcPr>
                <w:p w14:paraId="72027076" w14:textId="77777777" w:rsidR="004B0DF3" w:rsidRDefault="00B2111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vertAlign w:val="superscript"/>
                    </w:rPr>
                  </w:pPr>
                  <w:r>
                    <w:rPr>
                      <w:rFonts w:ascii="ＭＳ ゴシック" w:eastAsia="ＭＳ ゴシック" w:hAnsi="ＭＳ ゴシック" w:hint="eastAsia"/>
                      <w:color w:val="000000"/>
                      <w:spacing w:val="16"/>
                      <w:kern w:val="0"/>
                      <w:sz w:val="16"/>
                      <w:vertAlign w:val="superscript"/>
                    </w:rPr>
                    <w:t>番号</w:t>
                  </w:r>
                </w:p>
              </w:tc>
              <w:tc>
                <w:tcPr>
                  <w:tcW w:w="2126" w:type="dxa"/>
                  <w:tcBorders>
                    <w:left w:val="dotted" w:sz="4" w:space="0" w:color="auto"/>
                    <w:bottom w:val="single" w:sz="4" w:space="0" w:color="auto"/>
                  </w:tcBorders>
                  <w:vAlign w:val="center"/>
                </w:tcPr>
                <w:p w14:paraId="62A1655D" w14:textId="77777777" w:rsidR="004B0DF3" w:rsidRDefault="00B2111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業</w:t>
                  </w:r>
                </w:p>
              </w:tc>
            </w:tr>
            <w:tr w:rsidR="004B0DF3" w14:paraId="49F9D8D8" w14:textId="77777777" w:rsidTr="006C6732">
              <w:trPr>
                <w:trHeight w:val="524"/>
              </w:trPr>
              <w:tc>
                <w:tcPr>
                  <w:tcW w:w="1232" w:type="dxa"/>
                  <w:tcBorders>
                    <w:top w:val="single" w:sz="24" w:space="0" w:color="auto"/>
                    <w:right w:val="dotted" w:sz="4" w:space="0" w:color="auto"/>
                  </w:tcBorders>
                </w:tcPr>
                <w:p w14:paraId="62FEC6C6" w14:textId="77777777" w:rsidR="004B0DF3" w:rsidRDefault="00B2111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vertAlign w:val="superscript"/>
                    </w:rPr>
                  </w:pPr>
                  <w:r>
                    <w:rPr>
                      <w:rFonts w:ascii="ＭＳ ゴシック" w:eastAsia="ＭＳ ゴシック" w:hAnsi="ＭＳ ゴシック" w:hint="eastAsia"/>
                      <w:color w:val="000000"/>
                      <w:spacing w:val="16"/>
                      <w:kern w:val="0"/>
                      <w:sz w:val="16"/>
                      <w:vertAlign w:val="superscript"/>
                    </w:rPr>
                    <w:t>番号</w:t>
                  </w:r>
                </w:p>
              </w:tc>
              <w:tc>
                <w:tcPr>
                  <w:tcW w:w="2061" w:type="dxa"/>
                  <w:tcBorders>
                    <w:top w:val="single" w:sz="24" w:space="0" w:color="auto"/>
                    <w:left w:val="dotted" w:sz="4" w:space="0" w:color="auto"/>
                  </w:tcBorders>
                  <w:vAlign w:val="center"/>
                </w:tcPr>
                <w:p w14:paraId="631C9509" w14:textId="77777777" w:rsidR="004B0DF3" w:rsidRDefault="00B2111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業</w:t>
                  </w:r>
                </w:p>
              </w:tc>
              <w:tc>
                <w:tcPr>
                  <w:tcW w:w="1200" w:type="dxa"/>
                  <w:tcBorders>
                    <w:right w:val="dotted" w:sz="4" w:space="0" w:color="auto"/>
                  </w:tcBorders>
                </w:tcPr>
                <w:p w14:paraId="5A8E64D1" w14:textId="77777777" w:rsidR="004B0DF3" w:rsidRDefault="00B2111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vertAlign w:val="superscript"/>
                    </w:rPr>
                  </w:pPr>
                  <w:r>
                    <w:rPr>
                      <w:rFonts w:ascii="ＭＳ ゴシック" w:eastAsia="ＭＳ ゴシック" w:hAnsi="ＭＳ ゴシック" w:hint="eastAsia"/>
                      <w:color w:val="000000"/>
                      <w:spacing w:val="16"/>
                      <w:kern w:val="0"/>
                      <w:sz w:val="16"/>
                      <w:vertAlign w:val="superscript"/>
                    </w:rPr>
                    <w:t>番号</w:t>
                  </w:r>
                </w:p>
              </w:tc>
              <w:tc>
                <w:tcPr>
                  <w:tcW w:w="2093" w:type="dxa"/>
                  <w:tcBorders>
                    <w:left w:val="dotted" w:sz="4" w:space="0" w:color="auto"/>
                  </w:tcBorders>
                  <w:vAlign w:val="center"/>
                </w:tcPr>
                <w:p w14:paraId="23BE8B02" w14:textId="77777777" w:rsidR="004B0DF3" w:rsidRDefault="00B2111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業</w:t>
                  </w:r>
                </w:p>
              </w:tc>
              <w:tc>
                <w:tcPr>
                  <w:tcW w:w="1167" w:type="dxa"/>
                  <w:tcBorders>
                    <w:right w:val="dotted" w:sz="4" w:space="0" w:color="auto"/>
                  </w:tcBorders>
                </w:tcPr>
                <w:p w14:paraId="5FE78079" w14:textId="77777777" w:rsidR="004B0DF3" w:rsidRDefault="00B2111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vertAlign w:val="superscript"/>
                    </w:rPr>
                  </w:pPr>
                  <w:r>
                    <w:rPr>
                      <w:rFonts w:ascii="ＭＳ ゴシック" w:eastAsia="ＭＳ ゴシック" w:hAnsi="ＭＳ ゴシック" w:hint="eastAsia"/>
                      <w:color w:val="000000"/>
                      <w:spacing w:val="16"/>
                      <w:kern w:val="0"/>
                      <w:sz w:val="16"/>
                      <w:vertAlign w:val="superscript"/>
                    </w:rPr>
                    <w:t>番号</w:t>
                  </w:r>
                </w:p>
              </w:tc>
              <w:tc>
                <w:tcPr>
                  <w:tcW w:w="2126" w:type="dxa"/>
                  <w:tcBorders>
                    <w:left w:val="dotted" w:sz="4" w:space="0" w:color="auto"/>
                    <w:bottom w:val="single" w:sz="4" w:space="0" w:color="auto"/>
                  </w:tcBorders>
                  <w:vAlign w:val="center"/>
                </w:tcPr>
                <w:p w14:paraId="4F389D5D" w14:textId="77777777" w:rsidR="004B0DF3" w:rsidRDefault="00B2111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業</w:t>
                  </w:r>
                </w:p>
              </w:tc>
            </w:tr>
          </w:tbl>
          <w:p w14:paraId="486BECA6" w14:textId="77777777" w:rsidR="004D168B" w:rsidRDefault="00CE6BEB" w:rsidP="004D168B">
            <w:pPr>
              <w:suppressAutoHyphens/>
              <w:kinsoku w:val="0"/>
              <w:wordWrap w:val="0"/>
              <w:overflowPunct w:val="0"/>
              <w:autoSpaceDE w:val="0"/>
              <w:autoSpaceDN w:val="0"/>
              <w:adjustRightInd w:val="0"/>
              <w:spacing w:line="240" w:lineRule="exact"/>
              <w:ind w:leftChars="1" w:left="120" w:hangingChars="59" w:hanging="11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w:t>
            </w:r>
          </w:p>
          <w:p w14:paraId="2BEB6E72" w14:textId="2E7B0534" w:rsidR="004D168B" w:rsidRDefault="00CE6BEB" w:rsidP="004D168B">
            <w:pPr>
              <w:suppressAutoHyphens/>
              <w:kinsoku w:val="0"/>
              <w:wordWrap w:val="0"/>
              <w:overflowPunct w:val="0"/>
              <w:autoSpaceDE w:val="0"/>
              <w:autoSpaceDN w:val="0"/>
              <w:adjustRightInd w:val="0"/>
              <w:spacing w:line="240" w:lineRule="exact"/>
              <w:ind w:leftChars="51" w:left="102" w:firstLineChars="50" w:firstLine="11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全て記載（当該業種は全て指定業種であることが必要）。当該業種が複数ある場合には、</w:t>
            </w:r>
          </w:p>
          <w:p w14:paraId="1100AB11" w14:textId="0CB236C2" w:rsidR="00CE6BEB" w:rsidRDefault="00CE6BEB" w:rsidP="004D168B">
            <w:pPr>
              <w:suppressAutoHyphens/>
              <w:kinsoku w:val="0"/>
              <w:wordWrap w:val="0"/>
              <w:overflowPunct w:val="0"/>
              <w:autoSpaceDE w:val="0"/>
              <w:autoSpaceDN w:val="0"/>
              <w:adjustRightInd w:val="0"/>
              <w:spacing w:line="240" w:lineRule="exact"/>
              <w:ind w:leftChars="1" w:left="2" w:firstLineChars="10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その中で、最近１年間で最も売上高等が大きい事業が属する業種を左上の太枠に記載。</w:t>
            </w:r>
          </w:p>
          <w:p w14:paraId="18BFEBD2" w14:textId="77777777" w:rsidR="00EE27A2" w:rsidRDefault="00EE27A2" w:rsidP="00EE27A2">
            <w:pPr>
              <w:suppressAutoHyphens/>
              <w:kinsoku w:val="0"/>
              <w:wordWrap w:val="0"/>
              <w:overflowPunct w:val="0"/>
              <w:autoSpaceDE w:val="0"/>
              <w:autoSpaceDN w:val="0"/>
              <w:adjustRightInd w:val="0"/>
              <w:spacing w:line="274" w:lineRule="exact"/>
              <w:ind w:rightChars="232" w:right="463"/>
              <w:jc w:val="left"/>
              <w:textAlignment w:val="baseline"/>
              <w:rPr>
                <w:rFonts w:ascii="ＭＳ ゴシック" w:eastAsia="ＭＳ ゴシック" w:hAnsi="ＭＳ ゴシック"/>
                <w:color w:val="000000"/>
                <w:spacing w:val="16"/>
                <w:kern w:val="0"/>
              </w:rPr>
            </w:pPr>
          </w:p>
          <w:p w14:paraId="15C68B5E" w14:textId="77777777" w:rsidR="00EE27A2" w:rsidRDefault="00EE27A2" w:rsidP="00EE27A2">
            <w:pPr>
              <w:suppressAutoHyphens/>
              <w:kinsoku w:val="0"/>
              <w:wordWrap w:val="0"/>
              <w:overflowPunct w:val="0"/>
              <w:autoSpaceDE w:val="0"/>
              <w:autoSpaceDN w:val="0"/>
              <w:adjustRightInd w:val="0"/>
              <w:spacing w:line="274" w:lineRule="exact"/>
              <w:ind w:rightChars="403" w:right="804"/>
              <w:jc w:val="center"/>
              <w:textAlignment w:val="baseline"/>
              <w:rPr>
                <w:rFonts w:ascii="ＭＳ ゴシック" w:eastAsia="ＭＳ ゴシック" w:hAnsi="ＭＳ ゴシック"/>
                <w:color w:val="000000"/>
                <w:spacing w:val="-2"/>
                <w:kern w:val="0"/>
              </w:rPr>
            </w:pPr>
            <w:r>
              <w:rPr>
                <w:rFonts w:ascii="ＭＳ ゴシック" w:eastAsia="ＭＳ ゴシック" w:hAnsi="ＭＳ ゴシック" w:hint="eastAsia"/>
                <w:color w:val="000000"/>
                <w:spacing w:val="-2"/>
                <w:kern w:val="0"/>
              </w:rPr>
              <w:t>記</w:t>
            </w:r>
          </w:p>
          <w:p w14:paraId="7CDD51D6" w14:textId="77777777" w:rsidR="00EE27A2" w:rsidRPr="00EE27A2" w:rsidRDefault="00EE27A2" w:rsidP="00EE27A2">
            <w:pPr>
              <w:suppressAutoHyphens/>
              <w:kinsoku w:val="0"/>
              <w:wordWrap w:val="0"/>
              <w:overflowPunct w:val="0"/>
              <w:autoSpaceDE w:val="0"/>
              <w:autoSpaceDN w:val="0"/>
              <w:adjustRightInd w:val="0"/>
              <w:spacing w:line="274" w:lineRule="exact"/>
              <w:ind w:rightChars="403" w:right="804"/>
              <w:textAlignment w:val="baseline"/>
              <w:rPr>
                <w:rFonts w:ascii="ＭＳ ゴシック" w:eastAsia="ＭＳ ゴシック" w:hAnsi="ＭＳ ゴシック"/>
                <w:color w:val="000000"/>
                <w:spacing w:val="16"/>
                <w:kern w:val="0"/>
              </w:rPr>
            </w:pPr>
          </w:p>
          <w:p w14:paraId="519983E4" w14:textId="77777777" w:rsidR="00EE27A2" w:rsidRDefault="00EE27A2" w:rsidP="00EE27A2">
            <w:pPr>
              <w:suppressAutoHyphens/>
              <w:kinsoku w:val="0"/>
              <w:wordWrap w:val="0"/>
              <w:overflowPunct w:val="0"/>
              <w:autoSpaceDE w:val="0"/>
              <w:autoSpaceDN w:val="0"/>
              <w:adjustRightInd w:val="0"/>
              <w:spacing w:line="274" w:lineRule="exact"/>
              <w:ind w:rightChars="403" w:right="804"/>
              <w:jc w:val="left"/>
              <w:textAlignment w:val="baseline"/>
              <w:rPr>
                <w:rFonts w:ascii="ＭＳ ゴシック" w:eastAsia="ＭＳ ゴシック" w:hAnsi="ＭＳ ゴシック"/>
                <w:color w:val="000000"/>
                <w:spacing w:val="-2"/>
                <w:kern w:val="0"/>
              </w:rPr>
            </w:pPr>
            <w:r>
              <w:rPr>
                <w:rFonts w:ascii="ＭＳ ゴシック" w:eastAsia="ＭＳ ゴシック" w:hAnsi="ＭＳ ゴシック" w:hint="eastAsia"/>
                <w:color w:val="000000"/>
                <w:spacing w:val="-2"/>
                <w:kern w:val="0"/>
              </w:rPr>
              <w:t xml:space="preserve">　月平均売上高営業利益率</w:t>
            </w:r>
          </w:p>
          <w:p w14:paraId="09659321" w14:textId="77777777" w:rsidR="00EE27A2" w:rsidRDefault="00EE27A2" w:rsidP="00EE27A2">
            <w:pPr>
              <w:suppressAutoHyphens/>
              <w:kinsoku w:val="0"/>
              <w:wordWrap w:val="0"/>
              <w:overflowPunct w:val="0"/>
              <w:autoSpaceDE w:val="0"/>
              <w:autoSpaceDN w:val="0"/>
              <w:adjustRightInd w:val="0"/>
              <w:spacing w:line="274" w:lineRule="exact"/>
              <w:ind w:rightChars="403" w:right="804"/>
              <w:jc w:val="left"/>
              <w:textAlignment w:val="baseline"/>
              <w:rPr>
                <w:rFonts w:ascii="ＭＳ ゴシック" w:eastAsia="ＭＳ ゴシック" w:hAnsi="ＭＳ ゴシック"/>
                <w:color w:val="000000"/>
                <w:spacing w:val="16"/>
                <w:kern w:val="0"/>
              </w:rPr>
            </w:pPr>
          </w:p>
          <w:p w14:paraId="18CA0F8A" w14:textId="77777777" w:rsidR="00EE27A2" w:rsidRDefault="00EE27A2" w:rsidP="00EE27A2">
            <w:pPr>
              <w:suppressAutoHyphens/>
              <w:kinsoku w:val="0"/>
              <w:wordWrap w:val="0"/>
              <w:overflowPunct w:val="0"/>
              <w:autoSpaceDE w:val="0"/>
              <w:autoSpaceDN w:val="0"/>
              <w:adjustRightInd w:val="0"/>
              <w:spacing w:line="274" w:lineRule="exact"/>
              <w:ind w:rightChars="403" w:right="80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2"/>
                <w:kern w:val="0"/>
              </w:rPr>
              <w:t xml:space="preserve">　　　（イ）最近３か月間の月平均売上高営業利益率</w:t>
            </w:r>
            <w:r>
              <w:rPr>
                <w:rFonts w:ascii="ＭＳ ゴシック" w:eastAsia="ＭＳ ゴシック" w:hAnsi="ＭＳ ゴシック"/>
                <w:color w:val="000000"/>
                <w:spacing w:val="6"/>
                <w:kern w:val="0"/>
              </w:rPr>
              <w:t xml:space="preserve">                                    </w:t>
            </w:r>
            <w:r>
              <w:rPr>
                <w:rFonts w:ascii="ＭＳ ゴシック" w:eastAsia="ＭＳ ゴシック" w:hAnsi="ＭＳ ゴシック" w:hint="eastAsia"/>
                <w:color w:val="000000"/>
                <w:spacing w:val="6"/>
                <w:kern w:val="0"/>
              </w:rPr>
              <w:t xml:space="preserve">    </w:t>
            </w:r>
          </w:p>
          <w:p w14:paraId="1AC2DD9A" w14:textId="7AAC0D04" w:rsidR="00EE27A2" w:rsidRPr="00EC02E9" w:rsidRDefault="00411FAE" w:rsidP="00411FAE">
            <w:pPr>
              <w:suppressAutoHyphens/>
              <w:kinsoku w:val="0"/>
              <w:wordWrap w:val="0"/>
              <w:overflowPunct w:val="0"/>
              <w:autoSpaceDE w:val="0"/>
              <w:autoSpaceDN w:val="0"/>
              <w:adjustRightInd w:val="0"/>
              <w:spacing w:line="274" w:lineRule="exact"/>
              <w:ind w:rightChars="403" w:right="804" w:firstLineChars="600" w:firstLine="1173"/>
              <w:jc w:val="left"/>
              <w:textAlignment w:val="baseline"/>
              <w:rPr>
                <w:rFonts w:ascii="ＭＳ ゴシック" w:eastAsia="ＭＳ ゴシック" w:hAnsi="ＭＳ ゴシック"/>
                <w:color w:val="000000"/>
                <w:spacing w:val="6"/>
                <w:kern w:val="0"/>
              </w:rPr>
            </w:pPr>
            <w:r>
              <w:rPr>
                <w:rFonts w:ascii="ＭＳ ゴシック" w:eastAsia="ＭＳ ゴシック" w:hAnsi="ＭＳ ゴシック" w:hint="eastAsia"/>
                <w:color w:val="000000"/>
                <w:spacing w:val="-2"/>
                <w:kern w:val="0"/>
              </w:rPr>
              <w:t>（　　　年　　月～　　　年　　月）</w:t>
            </w:r>
            <w:r w:rsidR="00EE27A2">
              <w:rPr>
                <w:rFonts w:ascii="ＭＳ ゴシック" w:eastAsia="ＭＳ ゴシック" w:hAnsi="ＭＳ ゴシック" w:hint="eastAsia"/>
                <w:color w:val="000000"/>
                <w:spacing w:val="-2"/>
                <w:kern w:val="0"/>
              </w:rPr>
              <w:t xml:space="preserve">　　</w:t>
            </w:r>
            <w:r w:rsidR="00EE27A2" w:rsidRPr="00EC02E9">
              <w:rPr>
                <w:rFonts w:ascii="ＭＳ ゴシック" w:eastAsia="ＭＳ ゴシック" w:hAnsi="ＭＳ ゴシック" w:hint="eastAsia"/>
                <w:color w:val="000000"/>
                <w:spacing w:val="-2"/>
                <w:kern w:val="0"/>
              </w:rPr>
              <w:t>【Ａ】</w:t>
            </w:r>
            <w:r w:rsidR="00EE27A2">
              <w:rPr>
                <w:rFonts w:ascii="ＭＳ ゴシック" w:eastAsia="ＭＳ ゴシック" w:hAnsi="ＭＳ ゴシック" w:hint="eastAsia"/>
                <w:color w:val="000000"/>
                <w:spacing w:val="-2"/>
                <w:kern w:val="0"/>
                <w:u w:val="single" w:color="000000"/>
              </w:rPr>
              <w:t xml:space="preserve">　　　　　　　　％</w:t>
            </w:r>
          </w:p>
          <w:p w14:paraId="40BC26D3" w14:textId="77777777" w:rsidR="00EE27A2" w:rsidRDefault="00EE27A2" w:rsidP="00EE27A2">
            <w:pPr>
              <w:suppressAutoHyphens/>
              <w:kinsoku w:val="0"/>
              <w:wordWrap w:val="0"/>
              <w:overflowPunct w:val="0"/>
              <w:autoSpaceDE w:val="0"/>
              <w:autoSpaceDN w:val="0"/>
              <w:adjustRightInd w:val="0"/>
              <w:spacing w:line="274" w:lineRule="exact"/>
              <w:ind w:rightChars="187" w:right="373"/>
              <w:jc w:val="left"/>
              <w:textAlignment w:val="baseline"/>
              <w:rPr>
                <w:rFonts w:ascii="ＭＳ ゴシック" w:eastAsia="ＭＳ ゴシック" w:hAnsi="ＭＳ ゴシック"/>
                <w:color w:val="000000"/>
                <w:spacing w:val="6"/>
                <w:kern w:val="0"/>
              </w:rPr>
            </w:pPr>
            <w:r>
              <w:rPr>
                <w:rFonts w:ascii="ＭＳ ゴシック" w:eastAsia="ＭＳ ゴシック" w:hAnsi="ＭＳ ゴシック" w:hint="eastAsia"/>
                <w:color w:val="000000"/>
                <w:spacing w:val="-2"/>
                <w:kern w:val="0"/>
              </w:rPr>
              <w:t xml:space="preserve">　　　　　</w:t>
            </w:r>
            <w:r>
              <w:rPr>
                <w:rFonts w:ascii="ＭＳ ゴシック" w:eastAsia="ＭＳ ゴシック" w:hAnsi="ＭＳ ゴシック"/>
                <w:color w:val="000000"/>
                <w:spacing w:val="6"/>
                <w:kern w:val="0"/>
              </w:rPr>
              <w:t xml:space="preserve"> </w:t>
            </w:r>
          </w:p>
          <w:p w14:paraId="0D2A4A3E" w14:textId="77777777" w:rsidR="00EE27A2" w:rsidRPr="00EC02E9" w:rsidRDefault="00EE27A2" w:rsidP="00EE27A2">
            <w:pPr>
              <w:suppressAutoHyphens/>
              <w:kinsoku w:val="0"/>
              <w:wordWrap w:val="0"/>
              <w:overflowPunct w:val="0"/>
              <w:autoSpaceDE w:val="0"/>
              <w:autoSpaceDN w:val="0"/>
              <w:adjustRightInd w:val="0"/>
              <w:spacing w:line="274" w:lineRule="exact"/>
              <w:ind w:rightChars="403" w:right="804" w:firstLineChars="300" w:firstLine="58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2"/>
                <w:kern w:val="0"/>
              </w:rPr>
              <w:t>（ロ）（イ）の期間に対応する前年の月平均売上高営業利益率</w:t>
            </w:r>
          </w:p>
          <w:p w14:paraId="2A6EDAFB" w14:textId="7D2E2C31" w:rsidR="00EE27A2" w:rsidRPr="00EC02E9" w:rsidRDefault="00411FAE" w:rsidP="00411FAE">
            <w:pPr>
              <w:suppressAutoHyphens/>
              <w:kinsoku w:val="0"/>
              <w:wordWrap w:val="0"/>
              <w:overflowPunct w:val="0"/>
              <w:autoSpaceDE w:val="0"/>
              <w:autoSpaceDN w:val="0"/>
              <w:adjustRightInd w:val="0"/>
              <w:spacing w:line="274" w:lineRule="exact"/>
              <w:ind w:rightChars="403" w:right="804" w:firstLineChars="600" w:firstLine="1173"/>
              <w:jc w:val="left"/>
              <w:textAlignment w:val="baseline"/>
              <w:rPr>
                <w:rFonts w:ascii="ＭＳ ゴシック" w:eastAsia="ＭＳ ゴシック" w:hAnsi="ＭＳ ゴシック"/>
                <w:color w:val="000000"/>
                <w:spacing w:val="6"/>
                <w:kern w:val="0"/>
              </w:rPr>
            </w:pPr>
            <w:r>
              <w:rPr>
                <w:rFonts w:ascii="ＭＳ ゴシック" w:eastAsia="ＭＳ ゴシック" w:hAnsi="ＭＳ ゴシック" w:hint="eastAsia"/>
                <w:color w:val="000000"/>
                <w:spacing w:val="-2"/>
                <w:kern w:val="0"/>
              </w:rPr>
              <w:t>（　　　年　　月～　　　年　　月）</w:t>
            </w:r>
            <w:r w:rsidR="00EE27A2">
              <w:rPr>
                <w:rFonts w:ascii="ＭＳ ゴシック" w:eastAsia="ＭＳ ゴシック" w:hAnsi="ＭＳ ゴシック" w:hint="eastAsia"/>
                <w:color w:val="000000"/>
                <w:spacing w:val="-2"/>
                <w:kern w:val="0"/>
              </w:rPr>
              <w:t xml:space="preserve">　　</w:t>
            </w:r>
            <w:r w:rsidR="00EE27A2" w:rsidRPr="00EC02E9">
              <w:rPr>
                <w:rFonts w:ascii="ＭＳ ゴシック" w:eastAsia="ＭＳ ゴシック" w:hAnsi="ＭＳ ゴシック" w:hint="eastAsia"/>
                <w:color w:val="000000"/>
                <w:spacing w:val="-2"/>
                <w:kern w:val="0"/>
              </w:rPr>
              <w:t>【Ｂ】</w:t>
            </w:r>
            <w:r w:rsidR="00EE27A2">
              <w:rPr>
                <w:rFonts w:ascii="ＭＳ ゴシック" w:eastAsia="ＭＳ ゴシック" w:hAnsi="ＭＳ ゴシック"/>
                <w:color w:val="000000"/>
                <w:spacing w:val="6"/>
                <w:kern w:val="0"/>
                <w:u w:val="single" w:color="000000"/>
              </w:rPr>
              <w:t xml:space="preserve"> </w:t>
            </w:r>
            <w:r w:rsidR="00EE27A2">
              <w:rPr>
                <w:rFonts w:ascii="ＭＳ ゴシック" w:eastAsia="ＭＳ ゴシック" w:hAnsi="ＭＳ ゴシック" w:hint="eastAsia"/>
                <w:color w:val="000000"/>
                <w:spacing w:val="6"/>
                <w:kern w:val="0"/>
                <w:u w:val="single" w:color="000000"/>
              </w:rPr>
              <w:t xml:space="preserve">　　　　　　　</w:t>
            </w:r>
            <w:r w:rsidR="00EE27A2">
              <w:rPr>
                <w:rFonts w:ascii="ＭＳ ゴシック" w:eastAsia="ＭＳ ゴシック" w:hAnsi="ＭＳ ゴシック" w:hint="eastAsia"/>
                <w:color w:val="000000"/>
                <w:spacing w:val="-2"/>
                <w:kern w:val="0"/>
                <w:u w:val="single" w:color="000000"/>
              </w:rPr>
              <w:t>％</w:t>
            </w:r>
          </w:p>
          <w:p w14:paraId="79D39A55" w14:textId="77777777" w:rsidR="00EE27A2" w:rsidRDefault="00EE27A2" w:rsidP="00EE27A2">
            <w:pPr>
              <w:suppressAutoHyphens/>
              <w:kinsoku w:val="0"/>
              <w:wordWrap w:val="0"/>
              <w:overflowPunct w:val="0"/>
              <w:autoSpaceDE w:val="0"/>
              <w:autoSpaceDN w:val="0"/>
              <w:adjustRightInd w:val="0"/>
              <w:spacing w:line="274" w:lineRule="exact"/>
              <w:ind w:rightChars="187" w:right="37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6"/>
                <w:kern w:val="0"/>
              </w:rPr>
              <w:t xml:space="preserve">       </w:t>
            </w:r>
          </w:p>
          <w:p w14:paraId="45D4B633" w14:textId="77777777" w:rsidR="00EE27A2" w:rsidRDefault="00EE27A2" w:rsidP="00EE27A2">
            <w:pPr>
              <w:tabs>
                <w:tab w:val="left" w:pos="9999"/>
              </w:tabs>
              <w:suppressAutoHyphens/>
              <w:kinsoku w:val="0"/>
              <w:wordWrap w:val="0"/>
              <w:overflowPunct w:val="0"/>
              <w:autoSpaceDE w:val="0"/>
              <w:autoSpaceDN w:val="0"/>
              <w:adjustRightInd w:val="0"/>
              <w:spacing w:line="274" w:lineRule="exact"/>
              <w:ind w:right="37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4"/>
                <w:kern w:val="0"/>
              </w:rPr>
              <mc:AlternateContent>
                <mc:Choice Requires="wps">
                  <w:drawing>
                    <wp:anchor distT="0" distB="0" distL="114300" distR="114300" simplePos="0" relativeHeight="251667456" behindDoc="0" locked="0" layoutInCell="1" allowOverlap="1" wp14:anchorId="3C4AA60E" wp14:editId="16D13E4E">
                      <wp:simplePos x="0" y="0"/>
                      <wp:positionH relativeFrom="column">
                        <wp:posOffset>2155825</wp:posOffset>
                      </wp:positionH>
                      <wp:positionV relativeFrom="paragraph">
                        <wp:posOffset>174625</wp:posOffset>
                      </wp:positionV>
                      <wp:extent cx="638175" cy="299085"/>
                      <wp:effectExtent l="0" t="0" r="9525" b="57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A237A" w14:textId="77777777" w:rsidR="00EE27A2" w:rsidRPr="00515205" w:rsidRDefault="00EE27A2" w:rsidP="00EE27A2">
                                  <w:pPr>
                                    <w:rPr>
                                      <w:rFonts w:asciiTheme="majorEastAsia" w:eastAsiaTheme="majorEastAsia" w:hAnsiTheme="majorEastAsia"/>
                                    </w:rPr>
                                  </w:pPr>
                                  <w:r w:rsidRPr="00515205">
                                    <w:rPr>
                                      <w:rFonts w:asciiTheme="majorEastAsia" w:eastAsiaTheme="majorEastAsia" w:hAnsiTheme="majorEastAsia" w:hint="eastAsia"/>
                                    </w:rPr>
                                    <w:t>×100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4AA60E" id="_x0000_s1027" type="#_x0000_t202" style="position:absolute;margin-left:169.75pt;margin-top:13.75pt;width:50.25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" stroked="f">
                      <v:textbox style="mso-fit-shape-to-text:t">
                        <w:txbxContent>
                          <w:p w14:paraId="4FCA237A" w14:textId="77777777" w:rsidR="00EE27A2" w:rsidRPr="00515205" w:rsidRDefault="00EE27A2" w:rsidP="00EE27A2">
                            <w:pPr>
                              <w:rPr>
                                <w:rFonts w:asciiTheme="majorEastAsia" w:eastAsiaTheme="majorEastAsia" w:hAnsiTheme="majorEastAsia"/>
                              </w:rPr>
                            </w:pPr>
                            <w:r w:rsidRPr="00515205">
                              <w:rPr>
                                <w:rFonts w:asciiTheme="majorEastAsia" w:eastAsiaTheme="majorEastAsia" w:hAnsiTheme="majorEastAsia" w:hint="eastAsia"/>
                              </w:rPr>
                              <w:t>×100</w:t>
                            </w:r>
                          </w:p>
                        </w:txbxContent>
                      </v:textbox>
                    </v:shape>
                  </w:pict>
                </mc:Fallback>
              </mc:AlternateContent>
            </w:r>
            <w:r>
              <w:rPr>
                <w:rFonts w:ascii="ＭＳ ゴシック" w:eastAsia="ＭＳ ゴシック" w:hAnsi="ＭＳ ゴシック" w:hint="eastAsia"/>
                <w:color w:val="000000"/>
                <w:spacing w:val="16"/>
                <w:kern w:val="0"/>
              </w:rPr>
              <w:t xml:space="preserve">　　（ハ）減少率　</w:t>
            </w:r>
          </w:p>
          <w:p w14:paraId="0C5E9E2B" w14:textId="77777777" w:rsidR="00EE27A2" w:rsidRDefault="00EE27A2" w:rsidP="00EE27A2">
            <w:pPr>
              <w:tabs>
                <w:tab w:val="left" w:pos="9999"/>
              </w:tabs>
              <w:suppressAutoHyphens/>
              <w:kinsoku w:val="0"/>
              <w:wordWrap w:val="0"/>
              <w:overflowPunct w:val="0"/>
              <w:autoSpaceDE w:val="0"/>
              <w:autoSpaceDN w:val="0"/>
              <w:adjustRightInd w:val="0"/>
              <w:spacing w:line="274" w:lineRule="exact"/>
              <w:ind w:right="37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Pr="005A554E">
              <w:rPr>
                <w:rFonts w:ascii="ＭＳ ゴシック" w:eastAsia="ＭＳ ゴシック" w:hAnsi="ＭＳ ゴシック" w:hint="eastAsia"/>
                <w:color w:val="000000"/>
                <w:spacing w:val="16"/>
                <w:kern w:val="0"/>
              </w:rPr>
              <w:t xml:space="preserve">　</w:t>
            </w:r>
            <w:r w:rsidRPr="005A554E">
              <w:rPr>
                <w:rFonts w:ascii="ＭＳ ゴシック" w:eastAsia="ＭＳ ゴシック" w:hAnsi="ＭＳ ゴシック" w:hint="eastAsia"/>
                <w:color w:val="000000"/>
                <w:spacing w:val="16"/>
                <w:kern w:val="0"/>
                <w:u w:val="single"/>
              </w:rPr>
              <w:t>（【Ｂ】－【Ａ】）</w:t>
            </w:r>
          </w:p>
          <w:p w14:paraId="24E690B8" w14:textId="5A03876F" w:rsidR="00EE27A2" w:rsidRPr="002B0C8C" w:rsidRDefault="00EE27A2" w:rsidP="00EE27A2">
            <w:pPr>
              <w:tabs>
                <w:tab w:val="left" w:pos="9999"/>
              </w:tabs>
              <w:suppressAutoHyphens/>
              <w:kinsoku w:val="0"/>
              <w:wordWrap w:val="0"/>
              <w:overflowPunct w:val="0"/>
              <w:autoSpaceDE w:val="0"/>
              <w:autoSpaceDN w:val="0"/>
              <w:adjustRightInd w:val="0"/>
              <w:spacing w:line="274" w:lineRule="exact"/>
              <w:ind w:right="373"/>
              <w:jc w:val="left"/>
              <w:textAlignment w:val="baseline"/>
              <w:rPr>
                <w:rFonts w:ascii="ＭＳ ゴシック" w:eastAsia="ＭＳ ゴシック" w:hAnsi="ＭＳ ゴシック"/>
                <w:color w:val="000000"/>
                <w:spacing w:val="16"/>
                <w:kern w:val="0"/>
                <w:u w:val="single"/>
              </w:rPr>
            </w:pPr>
            <w:r w:rsidRPr="005A554E">
              <w:rPr>
                <w:rFonts w:ascii="ＭＳ ゴシック" w:eastAsia="ＭＳ ゴシック" w:hAnsi="ＭＳ ゴシック" w:hint="eastAsia"/>
                <w:color w:val="000000"/>
                <w:spacing w:val="16"/>
                <w:kern w:val="0"/>
              </w:rPr>
              <w:t xml:space="preserve">　　　　　　　　【Ｂ】</w:t>
            </w:r>
            <w:r>
              <w:rPr>
                <w:rFonts w:ascii="ＭＳ ゴシック" w:eastAsia="ＭＳ ゴシック" w:hAnsi="ＭＳ ゴシック" w:hint="eastAsia"/>
                <w:color w:val="000000"/>
                <w:spacing w:val="16"/>
                <w:kern w:val="0"/>
              </w:rPr>
              <w:t xml:space="preserve">　　　　　　　　　　</w:t>
            </w:r>
            <w:r w:rsidRPr="00EC02E9">
              <w:rPr>
                <w:rFonts w:ascii="ＭＳ ゴシック" w:eastAsia="ＭＳ ゴシック" w:hAnsi="ＭＳ ゴシック" w:hint="eastAsia"/>
                <w:color w:val="000000"/>
                <w:spacing w:val="16"/>
                <w:kern w:val="0"/>
              </w:rPr>
              <w:t>【Ｃ】</w:t>
            </w:r>
            <w:r w:rsidRPr="005A554E">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00411FAE">
              <w:rPr>
                <w:rFonts w:ascii="ＭＳ ゴシック" w:eastAsia="ＭＳ ゴシック" w:hAnsi="ＭＳ ゴシック" w:hint="eastAsia"/>
                <w:color w:val="000000"/>
                <w:spacing w:val="16"/>
                <w:kern w:val="0"/>
                <w:u w:val="single"/>
              </w:rPr>
              <w:t xml:space="preserve"> </w:t>
            </w:r>
            <w:r w:rsidRPr="005A554E">
              <w:rPr>
                <w:rFonts w:ascii="ＭＳ ゴシック" w:eastAsia="ＭＳ ゴシック" w:hAnsi="ＭＳ ゴシック" w:hint="eastAsia"/>
                <w:color w:val="000000"/>
                <w:spacing w:val="16"/>
                <w:kern w:val="0"/>
                <w:u w:val="single"/>
              </w:rPr>
              <w:t xml:space="preserve">　％</w:t>
            </w:r>
            <w:r w:rsidR="005024D9">
              <w:rPr>
                <w:rFonts w:ascii="ＭＳ ゴシック" w:eastAsia="ＭＳ ゴシック" w:hAnsi="ＭＳ ゴシック" w:hint="eastAsia"/>
                <w:color w:val="000000"/>
                <w:spacing w:val="16"/>
                <w:kern w:val="0"/>
              </w:rPr>
              <w:t xml:space="preserve">　≧20％</w:t>
            </w:r>
          </w:p>
          <w:p w14:paraId="12DF7FC0" w14:textId="77777777" w:rsidR="004B0DF3" w:rsidRPr="00EE27A2" w:rsidRDefault="004B0DF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4"/>
                <w:kern w:val="0"/>
              </w:rPr>
            </w:pPr>
          </w:p>
        </w:tc>
      </w:tr>
    </w:tbl>
    <w:p w14:paraId="32E47F8E" w14:textId="5DF9089B" w:rsidR="004B0DF3" w:rsidRPr="00AE32B2" w:rsidRDefault="00B2111F">
      <w:pPr>
        <w:ind w:rightChars="-143" w:right="-285" w:firstLineChars="198" w:firstLine="395"/>
        <w:rPr>
          <w:rFonts w:ascii="ＭＳ ゴシック" w:eastAsia="ＭＳ ゴシック" w:hAnsi="ＭＳ ゴシック"/>
        </w:rPr>
      </w:pPr>
      <w:r w:rsidRPr="00AE32B2">
        <w:rPr>
          <w:rFonts w:ascii="ＭＳ ゴシック" w:eastAsia="ＭＳ ゴシック" w:hAnsi="ＭＳ ゴシック" w:hint="eastAsia"/>
        </w:rPr>
        <w:t xml:space="preserve">申請者殿　　　　　　　　　　　　　　　　　　　　　　　　　　　　　　　　　</w:t>
      </w:r>
      <w:r w:rsidR="00C95F8A" w:rsidRPr="00AE32B2">
        <w:rPr>
          <w:rFonts w:ascii="ＭＳ ゴシック" w:eastAsia="ＭＳ ゴシック" w:hAnsi="ＭＳ ゴシック" w:hint="eastAsia"/>
        </w:rPr>
        <w:t xml:space="preserve">　　</w:t>
      </w:r>
      <w:r w:rsidRPr="00AE32B2">
        <w:rPr>
          <w:rFonts w:ascii="ＭＳ ゴシック" w:eastAsia="ＭＳ ゴシック" w:hAnsi="ＭＳ ゴシック" w:hint="eastAsia"/>
        </w:rPr>
        <w:t>守地台第　　　号</w:t>
      </w:r>
    </w:p>
    <w:p w14:paraId="02FE42A1" w14:textId="77777777" w:rsidR="004B0DF3" w:rsidRPr="00AE32B2" w:rsidRDefault="00B2111F">
      <w:pPr>
        <w:ind w:rightChars="-143" w:right="-285" w:firstLineChars="198" w:firstLine="395"/>
        <w:rPr>
          <w:rFonts w:ascii="ＭＳ ゴシック" w:eastAsia="ＭＳ ゴシック" w:hAnsi="ＭＳ ゴシック"/>
        </w:rPr>
      </w:pPr>
      <w:r w:rsidRPr="00AE32B2">
        <w:rPr>
          <w:rFonts w:ascii="ＭＳ ゴシック" w:eastAsia="ＭＳ ゴシック" w:hAnsi="ＭＳ ゴシック" w:hint="eastAsia"/>
        </w:rPr>
        <w:t xml:space="preserve">令和　　 年　　月　　日　</w:t>
      </w:r>
    </w:p>
    <w:p w14:paraId="6F4EDE5F" w14:textId="77777777" w:rsidR="004B0DF3" w:rsidRPr="00AE32B2" w:rsidRDefault="00B2111F">
      <w:pPr>
        <w:ind w:leftChars="100" w:left="1190" w:rightChars="-143" w:right="-285" w:hangingChars="497" w:hanging="991"/>
        <w:rPr>
          <w:rFonts w:ascii="ＭＳ ゴシック" w:eastAsia="ＭＳ ゴシック" w:hAnsi="ＭＳ ゴシック"/>
        </w:rPr>
      </w:pPr>
      <w:r w:rsidRPr="00AE32B2">
        <w:rPr>
          <w:rFonts w:ascii="ＭＳ ゴシック" w:eastAsia="ＭＳ ゴシック" w:hAnsi="ＭＳ ゴシック" w:hint="eastAsia"/>
        </w:rPr>
        <w:t>申請のとおり相違ないことを認定します。</w:t>
      </w:r>
    </w:p>
    <w:p w14:paraId="3FB5D215" w14:textId="77777777" w:rsidR="004B0DF3" w:rsidRPr="00AE32B2" w:rsidRDefault="00B2111F">
      <w:pPr>
        <w:ind w:rightChars="-143" w:right="-285" w:firstLineChars="98" w:firstLine="195"/>
        <w:rPr>
          <w:rFonts w:ascii="ＭＳ ゴシック" w:eastAsia="ＭＳ ゴシック" w:hAnsi="ＭＳ ゴシック"/>
        </w:rPr>
      </w:pPr>
      <w:r w:rsidRPr="00AE32B2">
        <w:rPr>
          <w:rFonts w:ascii="ＭＳ ゴシック" w:eastAsia="ＭＳ ゴシック" w:hAnsi="ＭＳ ゴシック" w:hint="eastAsia"/>
        </w:rPr>
        <w:t>この認定書の有効期間は令和　　　年　　月　　日から令和　　　年　　月　　日までです。</w:t>
      </w:r>
    </w:p>
    <w:p w14:paraId="3D494BDE" w14:textId="77777777" w:rsidR="004B0DF3" w:rsidRPr="00AE32B2" w:rsidRDefault="004B0DF3">
      <w:pPr>
        <w:ind w:left="1189" w:rightChars="-143" w:right="-285" w:hangingChars="596" w:hanging="1189"/>
        <w:rPr>
          <w:rFonts w:ascii="ＭＳ ゴシック" w:eastAsia="ＭＳ ゴシック" w:hAnsi="ＭＳ ゴシック"/>
        </w:rPr>
      </w:pPr>
    </w:p>
    <w:p w14:paraId="3FF04E21" w14:textId="77777777" w:rsidR="004B0DF3" w:rsidRPr="00AE32B2" w:rsidRDefault="00B2111F">
      <w:pPr>
        <w:ind w:leftChars="590" w:left="1177" w:rightChars="-143" w:right="-285" w:firstLineChars="1935" w:firstLine="3860"/>
        <w:rPr>
          <w:rFonts w:ascii="ＭＳ ゴシック" w:eastAsia="ＭＳ ゴシック" w:hAnsi="ＭＳ ゴシック"/>
        </w:rPr>
        <w:sectPr w:rsidR="004B0DF3" w:rsidRPr="00AE32B2" w:rsidSect="00EC02E9">
          <w:pgSz w:w="11906" w:h="16838"/>
          <w:pgMar w:top="851" w:right="707" w:bottom="284" w:left="1134" w:header="902" w:footer="788" w:gutter="0"/>
          <w:cols w:space="720"/>
          <w:docGrid w:type="linesAndChars" w:linePitch="327" w:charSpace="-2156"/>
        </w:sectPr>
      </w:pPr>
      <w:r w:rsidRPr="00AE32B2">
        <w:rPr>
          <w:rFonts w:ascii="ＭＳ ゴシック" w:eastAsia="ＭＳ ゴシック" w:hAnsi="ＭＳ ゴシック" w:hint="eastAsia"/>
        </w:rPr>
        <w:t xml:space="preserve">認定者　　守口市長　　</w:t>
      </w:r>
      <w:r w:rsidR="00CE6BEB" w:rsidRPr="00AE32B2">
        <w:rPr>
          <w:rFonts w:ascii="ＭＳ ゴシック" w:eastAsia="ＭＳ ゴシック" w:hAnsi="ＭＳ ゴシック" w:hint="eastAsia"/>
        </w:rPr>
        <w:t>瀬</w:t>
      </w:r>
      <w:r w:rsidRPr="00AE32B2">
        <w:rPr>
          <w:rFonts w:ascii="ＭＳ ゴシック" w:eastAsia="ＭＳ ゴシック" w:hAnsi="ＭＳ ゴシック" w:hint="eastAsia"/>
        </w:rPr>
        <w:t xml:space="preserve">　</w:t>
      </w:r>
      <w:r w:rsidR="00CE6BEB" w:rsidRPr="00AE32B2">
        <w:rPr>
          <w:rFonts w:ascii="ＭＳ ゴシック" w:eastAsia="ＭＳ ゴシック" w:hAnsi="ＭＳ ゴシック" w:hint="eastAsia"/>
        </w:rPr>
        <w:t>尾</w:t>
      </w:r>
      <w:r w:rsidRPr="00AE32B2">
        <w:rPr>
          <w:rFonts w:ascii="ＭＳ ゴシック" w:eastAsia="ＭＳ ゴシック" w:hAnsi="ＭＳ ゴシック" w:hint="eastAsia"/>
        </w:rPr>
        <w:t xml:space="preserve">　　</w:t>
      </w:r>
      <w:r w:rsidR="00CE6BEB" w:rsidRPr="00AE32B2">
        <w:rPr>
          <w:rFonts w:ascii="ＭＳ ゴシック" w:eastAsia="ＭＳ ゴシック" w:hAnsi="ＭＳ ゴシック" w:hint="eastAsia"/>
        </w:rPr>
        <w:t>憲</w:t>
      </w:r>
      <w:r w:rsidRPr="00AE32B2">
        <w:rPr>
          <w:rFonts w:ascii="ＭＳ ゴシック" w:eastAsia="ＭＳ ゴシック" w:hAnsi="ＭＳ ゴシック" w:hint="eastAsia"/>
        </w:rPr>
        <w:t xml:space="preserve">　</w:t>
      </w:r>
      <w:r w:rsidR="00CE6BEB" w:rsidRPr="00AE32B2">
        <w:rPr>
          <w:rFonts w:ascii="ＭＳ ゴシック" w:eastAsia="ＭＳ ゴシック" w:hAnsi="ＭＳ ゴシック" w:hint="eastAsia"/>
        </w:rPr>
        <w:t>一</w:t>
      </w:r>
      <w:r w:rsidRPr="00AE32B2">
        <w:rPr>
          <w:rFonts w:ascii="ＭＳ ゴシック" w:eastAsia="ＭＳ ゴシック" w:hAnsi="ＭＳ ゴシック" w:hint="eastAsia"/>
        </w:rPr>
        <w:t xml:space="preserve">　　印</w:t>
      </w:r>
    </w:p>
    <w:p w14:paraId="00F21099" w14:textId="77777777" w:rsidR="004B0DF3" w:rsidRPr="00AE32B2" w:rsidRDefault="00B2111F">
      <w:pPr>
        <w:jc w:val="center"/>
        <w:rPr>
          <w:rFonts w:ascii="ＭＳ ゴシック" w:eastAsia="ＭＳ ゴシック" w:hAnsi="ＭＳ ゴシック"/>
          <w:b/>
          <w:sz w:val="36"/>
        </w:rPr>
      </w:pPr>
      <w:r w:rsidRPr="00AE32B2">
        <w:rPr>
          <w:rFonts w:ascii="ＭＳ ゴシック" w:eastAsia="ＭＳ ゴシック" w:hAnsi="ＭＳ ゴシック" w:hint="eastAsia"/>
          <w:b/>
          <w:sz w:val="36"/>
        </w:rPr>
        <w:lastRenderedPageBreak/>
        <w:t>５号認定用計算書（ハ－①）</w:t>
      </w:r>
    </w:p>
    <w:p w14:paraId="6173716E" w14:textId="77777777" w:rsidR="004B0DF3" w:rsidRPr="00AE32B2" w:rsidRDefault="00B2111F">
      <w:pPr>
        <w:jc w:val="center"/>
        <w:rPr>
          <w:rFonts w:ascii="ＭＳ ゴシック" w:eastAsia="ＭＳ ゴシック" w:hAnsi="ＭＳ ゴシック"/>
          <w:sz w:val="20"/>
        </w:rPr>
      </w:pPr>
      <w:r w:rsidRPr="00AE32B2">
        <w:rPr>
          <w:rFonts w:ascii="ＭＳ ゴシック" w:eastAsia="ＭＳ ゴシック" w:hAnsi="ＭＳ ゴシック" w:hint="eastAsia"/>
          <w:sz w:val="20"/>
        </w:rPr>
        <w:t>－中小企業信用保険法第２条第５項第５号の認定申請用－</w:t>
      </w:r>
    </w:p>
    <w:p w14:paraId="24D37D7A" w14:textId="77777777" w:rsidR="004B0DF3" w:rsidRPr="00AE32B2" w:rsidRDefault="004B0DF3">
      <w:pPr>
        <w:jc w:val="left"/>
        <w:rPr>
          <w:rFonts w:asciiTheme="majorEastAsia" w:eastAsiaTheme="majorEastAsia" w:hAnsiTheme="majorEastAsia"/>
        </w:rPr>
      </w:pPr>
    </w:p>
    <w:p w14:paraId="60818191" w14:textId="77777777" w:rsidR="004B0DF3" w:rsidRPr="00AE32B2" w:rsidRDefault="00B2111F">
      <w:pPr>
        <w:jc w:val="left"/>
        <w:rPr>
          <w:rFonts w:asciiTheme="majorEastAsia" w:eastAsiaTheme="majorEastAsia" w:hAnsiTheme="majorEastAsia"/>
        </w:rPr>
      </w:pPr>
      <w:r w:rsidRPr="00AE32B2">
        <w:rPr>
          <w:rFonts w:asciiTheme="majorEastAsia" w:eastAsiaTheme="majorEastAsia" w:hAnsiTheme="majorEastAsia" w:hint="eastAsia"/>
        </w:rPr>
        <w:t>（表１：事業が属する業種毎の最近１年間の売上高）</w:t>
      </w:r>
    </w:p>
    <w:tbl>
      <w:tblPr>
        <w:tblStyle w:val="ad"/>
        <w:tblW w:w="10119" w:type="dxa"/>
        <w:tblLayout w:type="fixed"/>
        <w:tblLook w:val="04A0" w:firstRow="1" w:lastRow="0" w:firstColumn="1" w:lastColumn="0" w:noHBand="0" w:noVBand="1"/>
      </w:tblPr>
      <w:tblGrid>
        <w:gridCol w:w="1384"/>
        <w:gridCol w:w="3686"/>
        <w:gridCol w:w="3005"/>
        <w:gridCol w:w="2044"/>
      </w:tblGrid>
      <w:tr w:rsidR="004B0DF3" w:rsidRPr="00AE32B2" w14:paraId="0A48BAF1" w14:textId="77777777" w:rsidTr="00CB0A01">
        <w:trPr>
          <w:trHeight w:val="165"/>
        </w:trPr>
        <w:tc>
          <w:tcPr>
            <w:tcW w:w="5070" w:type="dxa"/>
            <w:gridSpan w:val="2"/>
            <w:tcBorders>
              <w:bottom w:val="single" w:sz="4" w:space="0" w:color="auto"/>
            </w:tcBorders>
          </w:tcPr>
          <w:p w14:paraId="6354861E" w14:textId="0E9EFB96" w:rsidR="004B0DF3" w:rsidRPr="00AE32B2" w:rsidRDefault="00B2111F">
            <w:pPr>
              <w:jc w:val="center"/>
              <w:rPr>
                <w:rFonts w:asciiTheme="majorEastAsia" w:eastAsiaTheme="majorEastAsia" w:hAnsiTheme="majorEastAsia"/>
              </w:rPr>
            </w:pPr>
            <w:r w:rsidRPr="00AE32B2">
              <w:rPr>
                <w:rFonts w:asciiTheme="majorEastAsia" w:eastAsiaTheme="majorEastAsia" w:hAnsiTheme="majorEastAsia" w:hint="eastAsia"/>
              </w:rPr>
              <w:t>業種（※</w:t>
            </w:r>
            <w:r w:rsidR="004D168B">
              <w:rPr>
                <w:rFonts w:asciiTheme="majorEastAsia" w:eastAsiaTheme="majorEastAsia" w:hAnsiTheme="majorEastAsia" w:hint="eastAsia"/>
              </w:rPr>
              <w:t>２、※３）</w:t>
            </w:r>
          </w:p>
        </w:tc>
        <w:tc>
          <w:tcPr>
            <w:tcW w:w="3005" w:type="dxa"/>
            <w:vMerge w:val="restart"/>
            <w:vAlign w:val="center"/>
          </w:tcPr>
          <w:p w14:paraId="3FBDC744" w14:textId="77777777" w:rsidR="004B0DF3" w:rsidRPr="00AE32B2" w:rsidRDefault="00B2111F">
            <w:pPr>
              <w:jc w:val="center"/>
              <w:rPr>
                <w:rFonts w:asciiTheme="majorEastAsia" w:eastAsiaTheme="majorEastAsia" w:hAnsiTheme="majorEastAsia"/>
              </w:rPr>
            </w:pPr>
            <w:r w:rsidRPr="00AE32B2">
              <w:rPr>
                <w:rFonts w:asciiTheme="majorEastAsia" w:eastAsiaTheme="majorEastAsia" w:hAnsiTheme="majorEastAsia" w:hint="eastAsia"/>
              </w:rPr>
              <w:t>最近の売上高</w:t>
            </w:r>
          </w:p>
          <w:p w14:paraId="3CAA2310" w14:textId="515CD842" w:rsidR="00CB0A01" w:rsidRPr="00AE32B2" w:rsidRDefault="00CB0A01">
            <w:pPr>
              <w:jc w:val="center"/>
              <w:rPr>
                <w:rFonts w:asciiTheme="majorEastAsia" w:eastAsiaTheme="majorEastAsia" w:hAnsiTheme="majorEastAsia"/>
              </w:rPr>
            </w:pPr>
            <w:r w:rsidRPr="00AE32B2">
              <w:rPr>
                <w:rFonts w:asciiTheme="majorEastAsia" w:eastAsiaTheme="majorEastAsia" w:hAnsiTheme="majorEastAsia" w:hint="eastAsia"/>
                <w:sz w:val="18"/>
                <w:szCs w:val="18"/>
              </w:rPr>
              <w:t>(　　　年　月～　　　年　月)</w:t>
            </w:r>
          </w:p>
        </w:tc>
        <w:tc>
          <w:tcPr>
            <w:tcW w:w="2044" w:type="dxa"/>
            <w:vMerge w:val="restart"/>
            <w:vAlign w:val="center"/>
          </w:tcPr>
          <w:p w14:paraId="660FE172" w14:textId="77777777" w:rsidR="004B0DF3" w:rsidRPr="00AE32B2" w:rsidRDefault="00B2111F">
            <w:pPr>
              <w:jc w:val="center"/>
              <w:rPr>
                <w:rFonts w:asciiTheme="majorEastAsia" w:eastAsiaTheme="majorEastAsia" w:hAnsiTheme="majorEastAsia"/>
              </w:rPr>
            </w:pPr>
            <w:r w:rsidRPr="00AE32B2">
              <w:rPr>
                <w:rFonts w:asciiTheme="majorEastAsia" w:eastAsiaTheme="majorEastAsia" w:hAnsiTheme="majorEastAsia" w:hint="eastAsia"/>
              </w:rPr>
              <w:t>構成比</w:t>
            </w:r>
          </w:p>
        </w:tc>
      </w:tr>
      <w:tr w:rsidR="004B0DF3" w:rsidRPr="00AE32B2" w14:paraId="449C62D8" w14:textId="77777777" w:rsidTr="00CB0A01">
        <w:trPr>
          <w:trHeight w:val="150"/>
        </w:trPr>
        <w:tc>
          <w:tcPr>
            <w:tcW w:w="1384" w:type="dxa"/>
            <w:tcBorders>
              <w:top w:val="single" w:sz="4" w:space="0" w:color="auto"/>
              <w:right w:val="dotted" w:sz="4" w:space="0" w:color="auto"/>
            </w:tcBorders>
          </w:tcPr>
          <w:p w14:paraId="233871F0" w14:textId="77777777" w:rsidR="004B0DF3" w:rsidRPr="00AE32B2" w:rsidRDefault="00B2111F">
            <w:pPr>
              <w:jc w:val="center"/>
              <w:rPr>
                <w:rFonts w:asciiTheme="majorEastAsia" w:eastAsiaTheme="majorEastAsia" w:hAnsiTheme="majorEastAsia"/>
              </w:rPr>
            </w:pPr>
            <w:r w:rsidRPr="00AE32B2">
              <w:rPr>
                <w:rFonts w:asciiTheme="majorEastAsia" w:eastAsiaTheme="majorEastAsia" w:hAnsiTheme="majorEastAsia" w:hint="eastAsia"/>
              </w:rPr>
              <w:t>細分類番号</w:t>
            </w:r>
          </w:p>
        </w:tc>
        <w:tc>
          <w:tcPr>
            <w:tcW w:w="3686" w:type="dxa"/>
            <w:tcBorders>
              <w:top w:val="single" w:sz="4" w:space="0" w:color="auto"/>
              <w:left w:val="dotted" w:sz="4" w:space="0" w:color="auto"/>
            </w:tcBorders>
          </w:tcPr>
          <w:p w14:paraId="4777DB7B" w14:textId="77777777" w:rsidR="004B0DF3" w:rsidRPr="00AE32B2" w:rsidRDefault="00B2111F">
            <w:pPr>
              <w:jc w:val="center"/>
              <w:rPr>
                <w:rFonts w:asciiTheme="majorEastAsia" w:eastAsiaTheme="majorEastAsia" w:hAnsiTheme="majorEastAsia"/>
              </w:rPr>
            </w:pPr>
            <w:r w:rsidRPr="00AE32B2">
              <w:rPr>
                <w:rFonts w:asciiTheme="majorEastAsia" w:eastAsiaTheme="majorEastAsia" w:hAnsiTheme="majorEastAsia" w:hint="eastAsia"/>
              </w:rPr>
              <w:t>細分類業種名</w:t>
            </w:r>
          </w:p>
        </w:tc>
        <w:tc>
          <w:tcPr>
            <w:tcW w:w="3005" w:type="dxa"/>
            <w:vMerge/>
          </w:tcPr>
          <w:p w14:paraId="5C2BC89C" w14:textId="77777777" w:rsidR="004B0DF3" w:rsidRPr="00AE32B2" w:rsidRDefault="004B0DF3">
            <w:pPr>
              <w:jc w:val="center"/>
              <w:rPr>
                <w:rFonts w:asciiTheme="majorEastAsia" w:eastAsiaTheme="majorEastAsia" w:hAnsiTheme="majorEastAsia"/>
              </w:rPr>
            </w:pPr>
          </w:p>
        </w:tc>
        <w:tc>
          <w:tcPr>
            <w:tcW w:w="2044" w:type="dxa"/>
            <w:vMerge/>
          </w:tcPr>
          <w:p w14:paraId="16BBFB17" w14:textId="77777777" w:rsidR="004B0DF3" w:rsidRPr="00AE32B2" w:rsidRDefault="004B0DF3">
            <w:pPr>
              <w:jc w:val="center"/>
              <w:rPr>
                <w:rFonts w:asciiTheme="majorEastAsia" w:eastAsiaTheme="majorEastAsia" w:hAnsiTheme="majorEastAsia"/>
              </w:rPr>
            </w:pPr>
          </w:p>
        </w:tc>
      </w:tr>
      <w:tr w:rsidR="004B0DF3" w:rsidRPr="00AE32B2" w14:paraId="50DBC9B3" w14:textId="77777777" w:rsidTr="00CB0A01">
        <w:tc>
          <w:tcPr>
            <w:tcW w:w="1384" w:type="dxa"/>
            <w:tcBorders>
              <w:right w:val="dotted" w:sz="4" w:space="0" w:color="auto"/>
            </w:tcBorders>
          </w:tcPr>
          <w:p w14:paraId="3E88C8DE" w14:textId="77777777" w:rsidR="004B0DF3" w:rsidRPr="00AE32B2" w:rsidRDefault="004B0DF3">
            <w:pPr>
              <w:spacing w:line="276" w:lineRule="auto"/>
              <w:jc w:val="right"/>
              <w:rPr>
                <w:rFonts w:asciiTheme="majorEastAsia" w:eastAsiaTheme="majorEastAsia" w:hAnsiTheme="majorEastAsia"/>
              </w:rPr>
            </w:pPr>
          </w:p>
        </w:tc>
        <w:tc>
          <w:tcPr>
            <w:tcW w:w="3686" w:type="dxa"/>
            <w:tcBorders>
              <w:left w:val="dotted" w:sz="4" w:space="0" w:color="auto"/>
            </w:tcBorders>
          </w:tcPr>
          <w:p w14:paraId="208EC2AB" w14:textId="77777777" w:rsidR="004B0DF3" w:rsidRPr="00AE32B2" w:rsidRDefault="00B2111F">
            <w:pPr>
              <w:spacing w:line="276" w:lineRule="auto"/>
              <w:jc w:val="right"/>
              <w:rPr>
                <w:rFonts w:asciiTheme="majorEastAsia" w:eastAsiaTheme="majorEastAsia" w:hAnsiTheme="majorEastAsia"/>
              </w:rPr>
            </w:pPr>
            <w:r w:rsidRPr="00AE32B2">
              <w:rPr>
                <w:rFonts w:asciiTheme="majorEastAsia" w:eastAsiaTheme="majorEastAsia" w:hAnsiTheme="majorEastAsia" w:hint="eastAsia"/>
              </w:rPr>
              <w:t>業</w:t>
            </w:r>
          </w:p>
        </w:tc>
        <w:tc>
          <w:tcPr>
            <w:tcW w:w="3005" w:type="dxa"/>
          </w:tcPr>
          <w:p w14:paraId="1FCEE1AE" w14:textId="77777777" w:rsidR="004B0DF3" w:rsidRPr="00AE32B2" w:rsidRDefault="00B2111F">
            <w:pPr>
              <w:spacing w:line="276" w:lineRule="auto"/>
              <w:jc w:val="right"/>
              <w:rPr>
                <w:rFonts w:asciiTheme="majorEastAsia" w:eastAsiaTheme="majorEastAsia" w:hAnsiTheme="majorEastAsia"/>
              </w:rPr>
            </w:pPr>
            <w:r w:rsidRPr="00AE32B2">
              <w:rPr>
                <w:rFonts w:asciiTheme="majorEastAsia" w:eastAsiaTheme="majorEastAsia" w:hAnsiTheme="majorEastAsia" w:hint="eastAsia"/>
              </w:rPr>
              <w:t>千円</w:t>
            </w:r>
          </w:p>
        </w:tc>
        <w:tc>
          <w:tcPr>
            <w:tcW w:w="2044" w:type="dxa"/>
          </w:tcPr>
          <w:p w14:paraId="5EB49598" w14:textId="77777777" w:rsidR="004B0DF3" w:rsidRPr="00AE32B2" w:rsidRDefault="00B2111F">
            <w:pPr>
              <w:spacing w:line="276" w:lineRule="auto"/>
              <w:jc w:val="right"/>
              <w:rPr>
                <w:rFonts w:asciiTheme="majorEastAsia" w:eastAsiaTheme="majorEastAsia" w:hAnsiTheme="majorEastAsia"/>
              </w:rPr>
            </w:pPr>
            <w:r w:rsidRPr="00AE32B2">
              <w:rPr>
                <w:rFonts w:asciiTheme="majorEastAsia" w:eastAsiaTheme="majorEastAsia" w:hAnsiTheme="majorEastAsia" w:hint="eastAsia"/>
              </w:rPr>
              <w:t>％</w:t>
            </w:r>
          </w:p>
        </w:tc>
      </w:tr>
      <w:tr w:rsidR="004B0DF3" w:rsidRPr="00AE32B2" w14:paraId="2942495A" w14:textId="77777777" w:rsidTr="00CB0A01">
        <w:tc>
          <w:tcPr>
            <w:tcW w:w="1384" w:type="dxa"/>
            <w:tcBorders>
              <w:right w:val="dotted" w:sz="4" w:space="0" w:color="auto"/>
            </w:tcBorders>
          </w:tcPr>
          <w:p w14:paraId="1AD5BDEF" w14:textId="77777777" w:rsidR="004B0DF3" w:rsidRPr="00AE32B2" w:rsidRDefault="004B0DF3">
            <w:pPr>
              <w:spacing w:line="276" w:lineRule="auto"/>
              <w:jc w:val="right"/>
              <w:rPr>
                <w:rFonts w:asciiTheme="majorEastAsia" w:eastAsiaTheme="majorEastAsia" w:hAnsiTheme="majorEastAsia"/>
              </w:rPr>
            </w:pPr>
          </w:p>
        </w:tc>
        <w:tc>
          <w:tcPr>
            <w:tcW w:w="3686" w:type="dxa"/>
            <w:tcBorders>
              <w:left w:val="dotted" w:sz="4" w:space="0" w:color="auto"/>
            </w:tcBorders>
          </w:tcPr>
          <w:p w14:paraId="14E42E80" w14:textId="77777777" w:rsidR="004B0DF3" w:rsidRPr="00AE32B2" w:rsidRDefault="00B2111F">
            <w:pPr>
              <w:spacing w:line="276" w:lineRule="auto"/>
              <w:jc w:val="right"/>
              <w:rPr>
                <w:rFonts w:asciiTheme="majorEastAsia" w:eastAsiaTheme="majorEastAsia" w:hAnsiTheme="majorEastAsia"/>
              </w:rPr>
            </w:pPr>
            <w:r w:rsidRPr="00AE32B2">
              <w:rPr>
                <w:rFonts w:asciiTheme="majorEastAsia" w:eastAsiaTheme="majorEastAsia" w:hAnsiTheme="majorEastAsia" w:hint="eastAsia"/>
              </w:rPr>
              <w:t>業</w:t>
            </w:r>
          </w:p>
        </w:tc>
        <w:tc>
          <w:tcPr>
            <w:tcW w:w="3005" w:type="dxa"/>
          </w:tcPr>
          <w:p w14:paraId="10D8B294" w14:textId="77777777" w:rsidR="004B0DF3" w:rsidRPr="00AE32B2" w:rsidRDefault="00B2111F">
            <w:pPr>
              <w:spacing w:line="276" w:lineRule="auto"/>
              <w:jc w:val="right"/>
              <w:rPr>
                <w:rFonts w:asciiTheme="majorEastAsia" w:eastAsiaTheme="majorEastAsia" w:hAnsiTheme="majorEastAsia"/>
              </w:rPr>
            </w:pPr>
            <w:r w:rsidRPr="00AE32B2">
              <w:rPr>
                <w:rFonts w:asciiTheme="majorEastAsia" w:eastAsiaTheme="majorEastAsia" w:hAnsiTheme="majorEastAsia" w:hint="eastAsia"/>
              </w:rPr>
              <w:t>千円</w:t>
            </w:r>
          </w:p>
        </w:tc>
        <w:tc>
          <w:tcPr>
            <w:tcW w:w="2044" w:type="dxa"/>
          </w:tcPr>
          <w:p w14:paraId="64479594" w14:textId="77777777" w:rsidR="004B0DF3" w:rsidRPr="00AE32B2" w:rsidRDefault="00B2111F">
            <w:pPr>
              <w:spacing w:line="276" w:lineRule="auto"/>
              <w:jc w:val="right"/>
              <w:rPr>
                <w:rFonts w:asciiTheme="majorEastAsia" w:eastAsiaTheme="majorEastAsia" w:hAnsiTheme="majorEastAsia"/>
              </w:rPr>
            </w:pPr>
            <w:r w:rsidRPr="00AE32B2">
              <w:rPr>
                <w:rFonts w:asciiTheme="majorEastAsia" w:eastAsiaTheme="majorEastAsia" w:hAnsiTheme="majorEastAsia" w:hint="eastAsia"/>
              </w:rPr>
              <w:t>％</w:t>
            </w:r>
          </w:p>
        </w:tc>
      </w:tr>
      <w:tr w:rsidR="004B0DF3" w:rsidRPr="00AE32B2" w14:paraId="0CE46A66" w14:textId="77777777" w:rsidTr="00CB0A01">
        <w:tc>
          <w:tcPr>
            <w:tcW w:w="1384" w:type="dxa"/>
            <w:tcBorders>
              <w:right w:val="dotted" w:sz="4" w:space="0" w:color="auto"/>
            </w:tcBorders>
          </w:tcPr>
          <w:p w14:paraId="6F04BB76" w14:textId="77777777" w:rsidR="004B0DF3" w:rsidRPr="00AE32B2" w:rsidRDefault="004B0DF3">
            <w:pPr>
              <w:spacing w:line="276" w:lineRule="auto"/>
              <w:jc w:val="right"/>
              <w:rPr>
                <w:rFonts w:asciiTheme="majorEastAsia" w:eastAsiaTheme="majorEastAsia" w:hAnsiTheme="majorEastAsia"/>
              </w:rPr>
            </w:pPr>
          </w:p>
        </w:tc>
        <w:tc>
          <w:tcPr>
            <w:tcW w:w="3686" w:type="dxa"/>
            <w:tcBorders>
              <w:left w:val="dotted" w:sz="4" w:space="0" w:color="auto"/>
            </w:tcBorders>
          </w:tcPr>
          <w:p w14:paraId="23989FCB" w14:textId="77777777" w:rsidR="004B0DF3" w:rsidRPr="00AE32B2" w:rsidRDefault="00B2111F">
            <w:pPr>
              <w:spacing w:line="276" w:lineRule="auto"/>
              <w:jc w:val="right"/>
              <w:rPr>
                <w:rFonts w:asciiTheme="majorEastAsia" w:eastAsiaTheme="majorEastAsia" w:hAnsiTheme="majorEastAsia"/>
              </w:rPr>
            </w:pPr>
            <w:r w:rsidRPr="00AE32B2">
              <w:rPr>
                <w:rFonts w:asciiTheme="majorEastAsia" w:eastAsiaTheme="majorEastAsia" w:hAnsiTheme="majorEastAsia" w:hint="eastAsia"/>
              </w:rPr>
              <w:t>業</w:t>
            </w:r>
          </w:p>
        </w:tc>
        <w:tc>
          <w:tcPr>
            <w:tcW w:w="3005" w:type="dxa"/>
          </w:tcPr>
          <w:p w14:paraId="31370763" w14:textId="77777777" w:rsidR="004B0DF3" w:rsidRPr="00AE32B2" w:rsidRDefault="00B2111F">
            <w:pPr>
              <w:spacing w:line="276" w:lineRule="auto"/>
              <w:jc w:val="right"/>
              <w:rPr>
                <w:rFonts w:asciiTheme="majorEastAsia" w:eastAsiaTheme="majorEastAsia" w:hAnsiTheme="majorEastAsia"/>
              </w:rPr>
            </w:pPr>
            <w:r w:rsidRPr="00AE32B2">
              <w:rPr>
                <w:rFonts w:asciiTheme="majorEastAsia" w:eastAsiaTheme="majorEastAsia" w:hAnsiTheme="majorEastAsia" w:hint="eastAsia"/>
              </w:rPr>
              <w:t>千円</w:t>
            </w:r>
          </w:p>
        </w:tc>
        <w:tc>
          <w:tcPr>
            <w:tcW w:w="2044" w:type="dxa"/>
          </w:tcPr>
          <w:p w14:paraId="2723363C" w14:textId="77777777" w:rsidR="004B0DF3" w:rsidRPr="00AE32B2" w:rsidRDefault="00B2111F">
            <w:pPr>
              <w:spacing w:line="276" w:lineRule="auto"/>
              <w:jc w:val="right"/>
              <w:rPr>
                <w:rFonts w:asciiTheme="majorEastAsia" w:eastAsiaTheme="majorEastAsia" w:hAnsiTheme="majorEastAsia"/>
              </w:rPr>
            </w:pPr>
            <w:r w:rsidRPr="00AE32B2">
              <w:rPr>
                <w:rFonts w:asciiTheme="majorEastAsia" w:eastAsiaTheme="majorEastAsia" w:hAnsiTheme="majorEastAsia" w:hint="eastAsia"/>
              </w:rPr>
              <w:t>％</w:t>
            </w:r>
          </w:p>
        </w:tc>
      </w:tr>
      <w:tr w:rsidR="004B0DF3" w:rsidRPr="00AE32B2" w14:paraId="7F251CAE" w14:textId="77777777" w:rsidTr="00CB0A01">
        <w:tc>
          <w:tcPr>
            <w:tcW w:w="1384" w:type="dxa"/>
            <w:tcBorders>
              <w:right w:val="dotted" w:sz="4" w:space="0" w:color="auto"/>
            </w:tcBorders>
          </w:tcPr>
          <w:p w14:paraId="31D29349" w14:textId="77777777" w:rsidR="004B0DF3" w:rsidRPr="00AE32B2" w:rsidRDefault="004B0DF3">
            <w:pPr>
              <w:spacing w:line="276" w:lineRule="auto"/>
              <w:jc w:val="right"/>
              <w:rPr>
                <w:rFonts w:asciiTheme="majorEastAsia" w:eastAsiaTheme="majorEastAsia" w:hAnsiTheme="majorEastAsia"/>
              </w:rPr>
            </w:pPr>
          </w:p>
        </w:tc>
        <w:tc>
          <w:tcPr>
            <w:tcW w:w="3686" w:type="dxa"/>
            <w:tcBorders>
              <w:left w:val="dotted" w:sz="4" w:space="0" w:color="auto"/>
            </w:tcBorders>
          </w:tcPr>
          <w:p w14:paraId="76693540" w14:textId="77777777" w:rsidR="004B0DF3" w:rsidRPr="00AE32B2" w:rsidRDefault="00B2111F">
            <w:pPr>
              <w:spacing w:line="276" w:lineRule="auto"/>
              <w:jc w:val="right"/>
              <w:rPr>
                <w:rFonts w:asciiTheme="majorEastAsia" w:eastAsiaTheme="majorEastAsia" w:hAnsiTheme="majorEastAsia"/>
              </w:rPr>
            </w:pPr>
            <w:r w:rsidRPr="00AE32B2">
              <w:rPr>
                <w:rFonts w:asciiTheme="majorEastAsia" w:eastAsiaTheme="majorEastAsia" w:hAnsiTheme="majorEastAsia" w:hint="eastAsia"/>
              </w:rPr>
              <w:t>業</w:t>
            </w:r>
          </w:p>
        </w:tc>
        <w:tc>
          <w:tcPr>
            <w:tcW w:w="3005" w:type="dxa"/>
          </w:tcPr>
          <w:p w14:paraId="3D2CE15F" w14:textId="77777777" w:rsidR="004B0DF3" w:rsidRPr="00AE32B2" w:rsidRDefault="00B2111F">
            <w:pPr>
              <w:spacing w:line="276" w:lineRule="auto"/>
              <w:jc w:val="right"/>
              <w:rPr>
                <w:rFonts w:asciiTheme="majorEastAsia" w:eastAsiaTheme="majorEastAsia" w:hAnsiTheme="majorEastAsia"/>
              </w:rPr>
            </w:pPr>
            <w:r w:rsidRPr="00AE32B2">
              <w:rPr>
                <w:rFonts w:asciiTheme="majorEastAsia" w:eastAsiaTheme="majorEastAsia" w:hAnsiTheme="majorEastAsia" w:hint="eastAsia"/>
              </w:rPr>
              <w:t>千円</w:t>
            </w:r>
          </w:p>
        </w:tc>
        <w:tc>
          <w:tcPr>
            <w:tcW w:w="2044" w:type="dxa"/>
          </w:tcPr>
          <w:p w14:paraId="7DCEBC92" w14:textId="77777777" w:rsidR="004B0DF3" w:rsidRPr="00AE32B2" w:rsidRDefault="00B2111F">
            <w:pPr>
              <w:spacing w:line="276" w:lineRule="auto"/>
              <w:jc w:val="right"/>
              <w:rPr>
                <w:rFonts w:asciiTheme="majorEastAsia" w:eastAsiaTheme="majorEastAsia" w:hAnsiTheme="majorEastAsia"/>
              </w:rPr>
            </w:pPr>
            <w:r w:rsidRPr="00AE32B2">
              <w:rPr>
                <w:rFonts w:asciiTheme="majorEastAsia" w:eastAsiaTheme="majorEastAsia" w:hAnsiTheme="majorEastAsia" w:hint="eastAsia"/>
              </w:rPr>
              <w:t>％</w:t>
            </w:r>
          </w:p>
        </w:tc>
      </w:tr>
      <w:tr w:rsidR="004B0DF3" w:rsidRPr="00AE32B2" w14:paraId="35A74E10" w14:textId="77777777" w:rsidTr="00CB0A01">
        <w:tc>
          <w:tcPr>
            <w:tcW w:w="5070" w:type="dxa"/>
            <w:gridSpan w:val="2"/>
          </w:tcPr>
          <w:p w14:paraId="4DCA31ED" w14:textId="77777777" w:rsidR="004B0DF3" w:rsidRPr="00AE32B2" w:rsidRDefault="00B2111F">
            <w:pPr>
              <w:spacing w:line="276" w:lineRule="auto"/>
              <w:jc w:val="center"/>
              <w:rPr>
                <w:rFonts w:asciiTheme="majorEastAsia" w:eastAsiaTheme="majorEastAsia" w:hAnsiTheme="majorEastAsia"/>
              </w:rPr>
            </w:pPr>
            <w:r w:rsidRPr="00AE32B2">
              <w:rPr>
                <w:rFonts w:asciiTheme="majorEastAsia" w:eastAsiaTheme="majorEastAsia" w:hAnsiTheme="majorEastAsia" w:hint="eastAsia"/>
              </w:rPr>
              <w:t>全体の売上高</w:t>
            </w:r>
          </w:p>
        </w:tc>
        <w:tc>
          <w:tcPr>
            <w:tcW w:w="3005" w:type="dxa"/>
          </w:tcPr>
          <w:p w14:paraId="60EA2E88" w14:textId="77777777" w:rsidR="004B0DF3" w:rsidRPr="00AE32B2" w:rsidRDefault="00B2111F">
            <w:pPr>
              <w:spacing w:line="276" w:lineRule="auto"/>
              <w:jc w:val="right"/>
              <w:rPr>
                <w:rFonts w:asciiTheme="majorEastAsia" w:eastAsiaTheme="majorEastAsia" w:hAnsiTheme="majorEastAsia"/>
              </w:rPr>
            </w:pPr>
            <w:r w:rsidRPr="00AE32B2">
              <w:rPr>
                <w:rFonts w:asciiTheme="majorEastAsia" w:eastAsiaTheme="majorEastAsia" w:hAnsiTheme="majorEastAsia" w:hint="eastAsia"/>
              </w:rPr>
              <w:t>千円</w:t>
            </w:r>
          </w:p>
        </w:tc>
        <w:tc>
          <w:tcPr>
            <w:tcW w:w="2044" w:type="dxa"/>
          </w:tcPr>
          <w:p w14:paraId="130804A8" w14:textId="77777777" w:rsidR="004B0DF3" w:rsidRPr="00AE32B2" w:rsidRDefault="00B2111F">
            <w:pPr>
              <w:spacing w:line="276" w:lineRule="auto"/>
              <w:jc w:val="right"/>
              <w:rPr>
                <w:rFonts w:asciiTheme="majorEastAsia" w:eastAsiaTheme="majorEastAsia" w:hAnsiTheme="majorEastAsia"/>
              </w:rPr>
            </w:pPr>
            <w:r w:rsidRPr="00AE32B2">
              <w:rPr>
                <w:rFonts w:asciiTheme="majorEastAsia" w:eastAsiaTheme="majorEastAsia" w:hAnsiTheme="majorEastAsia" w:hint="eastAsia"/>
              </w:rPr>
              <w:t>１００％</w:t>
            </w:r>
          </w:p>
        </w:tc>
      </w:tr>
    </w:tbl>
    <w:p w14:paraId="0EE9AF43" w14:textId="0187B6A1" w:rsidR="002A2584" w:rsidRPr="001C0F4D" w:rsidRDefault="002A2584" w:rsidP="00AE32B2">
      <w:pPr>
        <w:ind w:left="600" w:hangingChars="300" w:hanging="600"/>
        <w:jc w:val="left"/>
        <w:rPr>
          <w:rFonts w:asciiTheme="majorEastAsia" w:eastAsiaTheme="majorEastAsia" w:hAnsiTheme="majorEastAsia"/>
          <w:sz w:val="20"/>
        </w:rPr>
      </w:pPr>
      <w:r w:rsidRPr="001C0F4D">
        <w:rPr>
          <w:rFonts w:asciiTheme="majorEastAsia" w:eastAsiaTheme="majorEastAsia" w:hAnsiTheme="majorEastAsia" w:hint="eastAsia"/>
          <w:sz w:val="20"/>
        </w:rPr>
        <w:t>※１：単一事業者は記載不要。</w:t>
      </w:r>
    </w:p>
    <w:p w14:paraId="6E6A9C05" w14:textId="1E198ED4" w:rsidR="004B0DF3" w:rsidRPr="001C0F4D" w:rsidRDefault="00B2111F" w:rsidP="005E2456">
      <w:pPr>
        <w:ind w:left="600" w:hangingChars="300" w:hanging="600"/>
        <w:jc w:val="left"/>
        <w:rPr>
          <w:rFonts w:asciiTheme="majorEastAsia" w:eastAsiaTheme="majorEastAsia" w:hAnsiTheme="majorEastAsia"/>
          <w:sz w:val="20"/>
        </w:rPr>
      </w:pPr>
      <w:r w:rsidRPr="001C0F4D">
        <w:rPr>
          <w:rFonts w:asciiTheme="majorEastAsia" w:eastAsiaTheme="majorEastAsia" w:hAnsiTheme="majorEastAsia" w:hint="eastAsia"/>
          <w:sz w:val="20"/>
        </w:rPr>
        <w:t>※</w:t>
      </w:r>
      <w:r w:rsidR="002A2584" w:rsidRPr="001C0F4D">
        <w:rPr>
          <w:rFonts w:asciiTheme="majorEastAsia" w:eastAsiaTheme="majorEastAsia" w:hAnsiTheme="majorEastAsia" w:hint="eastAsia"/>
          <w:sz w:val="20"/>
        </w:rPr>
        <w:t>２</w:t>
      </w:r>
      <w:r w:rsidRPr="001C0F4D">
        <w:rPr>
          <w:rFonts w:asciiTheme="majorEastAsia" w:eastAsiaTheme="majorEastAsia" w:hAnsiTheme="majorEastAsia" w:hint="eastAsia"/>
          <w:sz w:val="20"/>
        </w:rPr>
        <w:t>：業種欄には、営んでいる事業が属する全ての業種（日本標準産業分類の細分類番号と細分類業種名）を記載。細分類業種は全て指定業種に該当することが必要。</w:t>
      </w:r>
    </w:p>
    <w:p w14:paraId="0AF04E5A" w14:textId="7D1BCFB0" w:rsidR="004B0DF3" w:rsidRPr="001C0F4D" w:rsidRDefault="00B2111F">
      <w:pPr>
        <w:jc w:val="left"/>
        <w:rPr>
          <w:rFonts w:asciiTheme="majorEastAsia" w:eastAsiaTheme="majorEastAsia" w:hAnsiTheme="majorEastAsia"/>
          <w:sz w:val="20"/>
        </w:rPr>
      </w:pPr>
      <w:r w:rsidRPr="001C0F4D">
        <w:rPr>
          <w:rFonts w:asciiTheme="majorEastAsia" w:eastAsiaTheme="majorEastAsia" w:hAnsiTheme="majorEastAsia" w:hint="eastAsia"/>
          <w:sz w:val="20"/>
        </w:rPr>
        <w:t>※</w:t>
      </w:r>
      <w:r w:rsidR="002A2584" w:rsidRPr="001C0F4D">
        <w:rPr>
          <w:rFonts w:asciiTheme="majorEastAsia" w:eastAsiaTheme="majorEastAsia" w:hAnsiTheme="majorEastAsia" w:hint="eastAsia"/>
          <w:sz w:val="20"/>
        </w:rPr>
        <w:t>３</w:t>
      </w:r>
      <w:r w:rsidRPr="001C0F4D">
        <w:rPr>
          <w:rFonts w:asciiTheme="majorEastAsia" w:eastAsiaTheme="majorEastAsia" w:hAnsiTheme="majorEastAsia" w:hint="eastAsia"/>
          <w:sz w:val="20"/>
        </w:rPr>
        <w:t>：指定業種の売上高を合算して記載することも可。</w:t>
      </w:r>
    </w:p>
    <w:p w14:paraId="3FFA80C7" w14:textId="2D574A00" w:rsidR="004B0DF3" w:rsidRPr="00AE32B2" w:rsidRDefault="00B2111F">
      <w:pPr>
        <w:jc w:val="left"/>
        <w:rPr>
          <w:rFonts w:asciiTheme="majorEastAsia" w:eastAsiaTheme="majorEastAsia" w:hAnsiTheme="majorEastAsia"/>
        </w:rPr>
      </w:pPr>
      <w:r w:rsidRPr="00AE32B2">
        <w:rPr>
          <w:rFonts w:asciiTheme="majorEastAsia" w:eastAsiaTheme="majorEastAsia" w:hAnsiTheme="majorEastAsia" w:hint="eastAsia"/>
        </w:rPr>
        <w:t>（表２：最近</w:t>
      </w:r>
      <w:r w:rsidR="003A4BA5" w:rsidRPr="00AE32B2">
        <w:rPr>
          <w:rFonts w:asciiTheme="majorEastAsia" w:eastAsiaTheme="majorEastAsia" w:hAnsiTheme="majorEastAsia" w:hint="eastAsia"/>
        </w:rPr>
        <w:t>３</w:t>
      </w:r>
      <w:r w:rsidRPr="00AE32B2">
        <w:rPr>
          <w:rFonts w:asciiTheme="majorEastAsia" w:eastAsiaTheme="majorEastAsia" w:hAnsiTheme="majorEastAsia" w:hint="eastAsia"/>
        </w:rPr>
        <w:t>か月の売上高</w:t>
      </w:r>
      <w:r w:rsidR="007B5D8D" w:rsidRPr="00AE32B2">
        <w:rPr>
          <w:rFonts w:asciiTheme="majorEastAsia" w:eastAsiaTheme="majorEastAsia" w:hAnsiTheme="majorEastAsia" w:hint="eastAsia"/>
        </w:rPr>
        <w:t>及び営業利益</w:t>
      </w:r>
      <w:r w:rsidRPr="00AE32B2">
        <w:rPr>
          <w:rFonts w:asciiTheme="majorEastAsia" w:eastAsiaTheme="majorEastAsia" w:hAnsiTheme="majorEastAsia" w:hint="eastAsia"/>
        </w:rPr>
        <w:t>）</w:t>
      </w:r>
      <w:r w:rsidR="00B16CC1" w:rsidRPr="00AE32B2">
        <w:rPr>
          <w:rFonts w:asciiTheme="majorEastAsia" w:eastAsiaTheme="majorEastAsia" w:hAnsiTheme="majorEastAsia" w:hint="eastAsia"/>
        </w:rPr>
        <w:t xml:space="preserve">　　　　　</w:t>
      </w:r>
      <w:r w:rsidR="00B16CC1" w:rsidRPr="00AE32B2">
        <w:rPr>
          <w:rFonts w:asciiTheme="majorEastAsia" w:eastAsiaTheme="majorEastAsia" w:hAnsiTheme="majorEastAsia" w:hint="eastAsia"/>
          <w:szCs w:val="21"/>
        </w:rPr>
        <w:t>(　　　年　　月～　　　年　　月)</w:t>
      </w:r>
    </w:p>
    <w:tbl>
      <w:tblPr>
        <w:tblStyle w:val="ad"/>
        <w:tblW w:w="10119" w:type="dxa"/>
        <w:tblLayout w:type="fixed"/>
        <w:tblLook w:val="04A0" w:firstRow="1" w:lastRow="0" w:firstColumn="1" w:lastColumn="0" w:noHBand="0" w:noVBand="1"/>
      </w:tblPr>
      <w:tblGrid>
        <w:gridCol w:w="2263"/>
        <w:gridCol w:w="2618"/>
        <w:gridCol w:w="2619"/>
        <w:gridCol w:w="2619"/>
      </w:tblGrid>
      <w:tr w:rsidR="007B5D8D" w:rsidRPr="00AE32B2" w14:paraId="13F7AA7A" w14:textId="77777777" w:rsidTr="000F0540">
        <w:tc>
          <w:tcPr>
            <w:tcW w:w="2263" w:type="dxa"/>
          </w:tcPr>
          <w:p w14:paraId="082B20F9" w14:textId="77777777" w:rsidR="007B5D8D" w:rsidRPr="00AE32B2" w:rsidRDefault="007B5D8D">
            <w:pPr>
              <w:spacing w:line="276" w:lineRule="auto"/>
              <w:jc w:val="left"/>
              <w:rPr>
                <w:rFonts w:asciiTheme="majorEastAsia" w:eastAsiaTheme="majorEastAsia" w:hAnsiTheme="majorEastAsia"/>
              </w:rPr>
            </w:pPr>
            <w:r w:rsidRPr="00AE32B2">
              <w:rPr>
                <w:rFonts w:asciiTheme="majorEastAsia" w:eastAsiaTheme="majorEastAsia" w:hAnsiTheme="majorEastAsia" w:hint="eastAsia"/>
              </w:rPr>
              <w:t>全体の売上高</w:t>
            </w:r>
            <w:r w:rsidR="00D63BF5" w:rsidRPr="00AE32B2">
              <w:rPr>
                <w:rFonts w:asciiTheme="majorEastAsia" w:eastAsiaTheme="majorEastAsia" w:hAnsiTheme="majorEastAsia" w:hint="eastAsia"/>
              </w:rPr>
              <w:t xml:space="preserve">　</w:t>
            </w:r>
            <w:r w:rsidRPr="00AE32B2">
              <w:rPr>
                <w:rFonts w:asciiTheme="majorEastAsia" w:eastAsiaTheme="majorEastAsia" w:hAnsiTheme="majorEastAsia" w:hint="eastAsia"/>
              </w:rPr>
              <w:t>Ａ</w:t>
            </w:r>
          </w:p>
        </w:tc>
        <w:tc>
          <w:tcPr>
            <w:tcW w:w="2618" w:type="dxa"/>
          </w:tcPr>
          <w:p w14:paraId="799C994A" w14:textId="77777777" w:rsidR="007B5D8D" w:rsidRPr="00AE32B2" w:rsidRDefault="007B5D8D" w:rsidP="007529A5">
            <w:pPr>
              <w:jc w:val="right"/>
              <w:rPr>
                <w:rFonts w:asciiTheme="majorEastAsia" w:eastAsiaTheme="majorEastAsia" w:hAnsiTheme="majorEastAsia"/>
              </w:rPr>
            </w:pPr>
            <w:r w:rsidRPr="00AE32B2">
              <w:rPr>
                <w:rFonts w:asciiTheme="majorEastAsia" w:eastAsiaTheme="majorEastAsia" w:hAnsiTheme="majorEastAsia" w:hint="eastAsia"/>
              </w:rPr>
              <w:t>千円</w:t>
            </w:r>
          </w:p>
        </w:tc>
        <w:tc>
          <w:tcPr>
            <w:tcW w:w="2619" w:type="dxa"/>
          </w:tcPr>
          <w:p w14:paraId="07B1ABDD" w14:textId="77777777" w:rsidR="007B5D8D" w:rsidRPr="00AE32B2" w:rsidRDefault="007529A5" w:rsidP="007529A5">
            <w:pPr>
              <w:ind w:right="171"/>
              <w:jc w:val="left"/>
              <w:rPr>
                <w:rFonts w:asciiTheme="majorEastAsia" w:eastAsiaTheme="majorEastAsia" w:hAnsiTheme="majorEastAsia"/>
              </w:rPr>
            </w:pPr>
            <w:r w:rsidRPr="00AE32B2">
              <w:rPr>
                <w:rFonts w:asciiTheme="majorEastAsia" w:eastAsiaTheme="majorEastAsia" w:hAnsiTheme="majorEastAsia" w:hint="eastAsia"/>
              </w:rPr>
              <w:t>全体の営業利益</w:t>
            </w:r>
            <w:r w:rsidR="00D63BF5" w:rsidRPr="00AE32B2">
              <w:rPr>
                <w:rFonts w:asciiTheme="majorEastAsia" w:eastAsiaTheme="majorEastAsia" w:hAnsiTheme="majorEastAsia" w:hint="eastAsia"/>
              </w:rPr>
              <w:t xml:space="preserve">　</w:t>
            </w:r>
            <w:r w:rsidRPr="00AE32B2">
              <w:rPr>
                <w:rFonts w:asciiTheme="majorEastAsia" w:eastAsiaTheme="majorEastAsia" w:hAnsiTheme="majorEastAsia" w:hint="eastAsia"/>
              </w:rPr>
              <w:t>Ｂ</w:t>
            </w:r>
          </w:p>
        </w:tc>
        <w:tc>
          <w:tcPr>
            <w:tcW w:w="2619" w:type="dxa"/>
          </w:tcPr>
          <w:p w14:paraId="461AFA0D" w14:textId="77777777" w:rsidR="007B5D8D" w:rsidRPr="00AE32B2" w:rsidRDefault="007529A5" w:rsidP="007529A5">
            <w:pPr>
              <w:ind w:right="91"/>
              <w:jc w:val="right"/>
              <w:rPr>
                <w:rFonts w:asciiTheme="majorEastAsia" w:eastAsiaTheme="majorEastAsia" w:hAnsiTheme="majorEastAsia"/>
              </w:rPr>
            </w:pPr>
            <w:r w:rsidRPr="00AE32B2">
              <w:rPr>
                <w:rFonts w:asciiTheme="majorEastAsia" w:eastAsiaTheme="majorEastAsia" w:hAnsiTheme="majorEastAsia" w:hint="eastAsia"/>
              </w:rPr>
              <w:t>千円</w:t>
            </w:r>
          </w:p>
        </w:tc>
      </w:tr>
    </w:tbl>
    <w:p w14:paraId="1F53D76D" w14:textId="5FE0BA85" w:rsidR="004B0DF3" w:rsidRPr="00AE32B2" w:rsidRDefault="00B2111F">
      <w:pPr>
        <w:jc w:val="left"/>
        <w:rPr>
          <w:rFonts w:asciiTheme="majorEastAsia" w:eastAsiaTheme="majorEastAsia" w:hAnsiTheme="majorEastAsia"/>
        </w:rPr>
      </w:pPr>
      <w:r w:rsidRPr="00AE32B2">
        <w:rPr>
          <w:rFonts w:asciiTheme="majorEastAsia" w:eastAsiaTheme="majorEastAsia" w:hAnsiTheme="majorEastAsia" w:hint="eastAsia"/>
        </w:rPr>
        <w:t>（表３：最近</w:t>
      </w:r>
      <w:r w:rsidR="007B5D8D" w:rsidRPr="00AE32B2">
        <w:rPr>
          <w:rFonts w:asciiTheme="majorEastAsia" w:eastAsiaTheme="majorEastAsia" w:hAnsiTheme="majorEastAsia" w:hint="eastAsia"/>
        </w:rPr>
        <w:t>３</w:t>
      </w:r>
      <w:r w:rsidRPr="00AE32B2">
        <w:rPr>
          <w:rFonts w:asciiTheme="majorEastAsia" w:eastAsiaTheme="majorEastAsia" w:hAnsiTheme="majorEastAsia" w:hint="eastAsia"/>
        </w:rPr>
        <w:t>か月の前年同月の売上高</w:t>
      </w:r>
      <w:r w:rsidR="007B5D8D" w:rsidRPr="00AE32B2">
        <w:rPr>
          <w:rFonts w:asciiTheme="majorEastAsia" w:eastAsiaTheme="majorEastAsia" w:hAnsiTheme="majorEastAsia" w:hint="eastAsia"/>
        </w:rPr>
        <w:t>及び営業利益</w:t>
      </w:r>
      <w:r w:rsidRPr="00AE32B2">
        <w:rPr>
          <w:rFonts w:asciiTheme="majorEastAsia" w:eastAsiaTheme="majorEastAsia" w:hAnsiTheme="majorEastAsia" w:hint="eastAsia"/>
        </w:rPr>
        <w:t>）</w:t>
      </w:r>
      <w:r w:rsidR="00B16CC1" w:rsidRPr="00AE32B2">
        <w:rPr>
          <w:rFonts w:asciiTheme="majorEastAsia" w:eastAsiaTheme="majorEastAsia" w:hAnsiTheme="majorEastAsia" w:hint="eastAsia"/>
          <w:szCs w:val="21"/>
        </w:rPr>
        <w:t>(　　　年　　月～　　　年　　月)</w:t>
      </w:r>
    </w:p>
    <w:tbl>
      <w:tblPr>
        <w:tblStyle w:val="ad"/>
        <w:tblW w:w="10119" w:type="dxa"/>
        <w:tblLayout w:type="fixed"/>
        <w:tblLook w:val="04A0" w:firstRow="1" w:lastRow="0" w:firstColumn="1" w:lastColumn="0" w:noHBand="0" w:noVBand="1"/>
      </w:tblPr>
      <w:tblGrid>
        <w:gridCol w:w="2263"/>
        <w:gridCol w:w="2618"/>
        <w:gridCol w:w="2619"/>
        <w:gridCol w:w="2619"/>
      </w:tblGrid>
      <w:tr w:rsidR="007529A5" w:rsidRPr="00AE32B2" w14:paraId="50D046C2" w14:textId="77777777" w:rsidTr="002924C0">
        <w:tc>
          <w:tcPr>
            <w:tcW w:w="2263" w:type="dxa"/>
          </w:tcPr>
          <w:p w14:paraId="6E7C208D" w14:textId="77777777" w:rsidR="007529A5" w:rsidRPr="00AE32B2" w:rsidRDefault="007529A5">
            <w:pPr>
              <w:jc w:val="left"/>
              <w:rPr>
                <w:rFonts w:asciiTheme="majorEastAsia" w:eastAsiaTheme="majorEastAsia" w:hAnsiTheme="majorEastAsia"/>
              </w:rPr>
            </w:pPr>
            <w:r w:rsidRPr="00AE32B2">
              <w:rPr>
                <w:rFonts w:asciiTheme="majorEastAsia" w:eastAsiaTheme="majorEastAsia" w:hAnsiTheme="majorEastAsia" w:hint="eastAsia"/>
              </w:rPr>
              <w:t>全体の売上高</w:t>
            </w:r>
            <w:r w:rsidR="00D63BF5" w:rsidRPr="00AE32B2">
              <w:rPr>
                <w:rFonts w:asciiTheme="majorEastAsia" w:eastAsiaTheme="majorEastAsia" w:hAnsiTheme="majorEastAsia" w:hint="eastAsia"/>
              </w:rPr>
              <w:t xml:space="preserve">　</w:t>
            </w:r>
            <w:r w:rsidRPr="00AE32B2">
              <w:rPr>
                <w:rFonts w:asciiTheme="majorEastAsia" w:eastAsiaTheme="majorEastAsia" w:hAnsiTheme="majorEastAsia" w:hint="eastAsia"/>
              </w:rPr>
              <w:t>Ｃ</w:t>
            </w:r>
          </w:p>
        </w:tc>
        <w:tc>
          <w:tcPr>
            <w:tcW w:w="2618" w:type="dxa"/>
          </w:tcPr>
          <w:p w14:paraId="2AF9A4A7" w14:textId="77777777" w:rsidR="007529A5" w:rsidRPr="00AE32B2" w:rsidRDefault="007529A5" w:rsidP="007529A5">
            <w:pPr>
              <w:jc w:val="right"/>
              <w:rPr>
                <w:rFonts w:asciiTheme="majorEastAsia" w:eastAsiaTheme="majorEastAsia" w:hAnsiTheme="majorEastAsia"/>
              </w:rPr>
            </w:pPr>
            <w:r w:rsidRPr="00AE32B2">
              <w:rPr>
                <w:rFonts w:asciiTheme="majorEastAsia" w:eastAsiaTheme="majorEastAsia" w:hAnsiTheme="majorEastAsia" w:hint="eastAsia"/>
              </w:rPr>
              <w:t>千円</w:t>
            </w:r>
          </w:p>
        </w:tc>
        <w:tc>
          <w:tcPr>
            <w:tcW w:w="2619" w:type="dxa"/>
          </w:tcPr>
          <w:p w14:paraId="462E7601" w14:textId="77777777" w:rsidR="007529A5" w:rsidRPr="00AE32B2" w:rsidRDefault="007529A5" w:rsidP="007529A5">
            <w:pPr>
              <w:ind w:right="313"/>
              <w:rPr>
                <w:rFonts w:asciiTheme="majorEastAsia" w:eastAsiaTheme="majorEastAsia" w:hAnsiTheme="majorEastAsia"/>
              </w:rPr>
            </w:pPr>
            <w:r w:rsidRPr="00AE32B2">
              <w:rPr>
                <w:rFonts w:asciiTheme="majorEastAsia" w:eastAsiaTheme="majorEastAsia" w:hAnsiTheme="majorEastAsia" w:hint="eastAsia"/>
              </w:rPr>
              <w:t>全体の営業利益</w:t>
            </w:r>
            <w:r w:rsidR="00D63BF5" w:rsidRPr="00AE32B2">
              <w:rPr>
                <w:rFonts w:asciiTheme="majorEastAsia" w:eastAsiaTheme="majorEastAsia" w:hAnsiTheme="majorEastAsia" w:hint="eastAsia"/>
              </w:rPr>
              <w:t xml:space="preserve">　</w:t>
            </w:r>
            <w:r w:rsidRPr="00AE32B2">
              <w:rPr>
                <w:rFonts w:asciiTheme="majorEastAsia" w:eastAsiaTheme="majorEastAsia" w:hAnsiTheme="majorEastAsia" w:hint="eastAsia"/>
              </w:rPr>
              <w:t>Ｄ</w:t>
            </w:r>
          </w:p>
        </w:tc>
        <w:tc>
          <w:tcPr>
            <w:tcW w:w="2619" w:type="dxa"/>
          </w:tcPr>
          <w:p w14:paraId="7F71EE4F" w14:textId="77777777" w:rsidR="007529A5" w:rsidRPr="00AE32B2" w:rsidRDefault="007529A5" w:rsidP="007529A5">
            <w:pPr>
              <w:ind w:rightChars="43" w:right="90"/>
              <w:jc w:val="right"/>
              <w:rPr>
                <w:rFonts w:asciiTheme="majorEastAsia" w:eastAsiaTheme="majorEastAsia" w:hAnsiTheme="majorEastAsia"/>
              </w:rPr>
            </w:pPr>
            <w:r w:rsidRPr="00AE32B2">
              <w:rPr>
                <w:rFonts w:asciiTheme="majorEastAsia" w:eastAsiaTheme="majorEastAsia" w:hAnsiTheme="majorEastAsia" w:hint="eastAsia"/>
              </w:rPr>
              <w:t>千円</w:t>
            </w:r>
          </w:p>
        </w:tc>
      </w:tr>
    </w:tbl>
    <w:p w14:paraId="61375645" w14:textId="77777777" w:rsidR="004B0DF3" w:rsidRPr="00AE32B2" w:rsidRDefault="004B0DF3">
      <w:pPr>
        <w:jc w:val="left"/>
        <w:rPr>
          <w:rFonts w:asciiTheme="majorEastAsia" w:eastAsiaTheme="majorEastAsia" w:hAnsiTheme="majorEastAsia"/>
        </w:rPr>
      </w:pPr>
    </w:p>
    <w:p w14:paraId="22F56E15" w14:textId="77777777" w:rsidR="004B0DF3" w:rsidRPr="00AE32B2" w:rsidRDefault="00B2111F">
      <w:pPr>
        <w:jc w:val="left"/>
        <w:rPr>
          <w:rFonts w:asciiTheme="majorEastAsia" w:eastAsiaTheme="majorEastAsia" w:hAnsiTheme="majorEastAsia"/>
        </w:rPr>
      </w:pPr>
      <w:r w:rsidRPr="00AE32B2">
        <w:rPr>
          <w:rFonts w:asciiTheme="majorEastAsia" w:eastAsiaTheme="majorEastAsia" w:hAnsiTheme="majorEastAsia" w:hint="eastAsia"/>
        </w:rPr>
        <w:t>（イ）</w:t>
      </w:r>
      <w:r w:rsidR="002F22FC" w:rsidRPr="00AE32B2">
        <w:rPr>
          <w:rFonts w:asciiTheme="majorEastAsia" w:eastAsiaTheme="majorEastAsia" w:hAnsiTheme="majorEastAsia" w:hint="eastAsia"/>
        </w:rPr>
        <w:t>最近３か月の営業利益率</w:t>
      </w:r>
      <w:r w:rsidR="00D63BF5" w:rsidRPr="00AE32B2">
        <w:rPr>
          <w:rFonts w:asciiTheme="majorEastAsia" w:eastAsiaTheme="majorEastAsia" w:hAnsiTheme="majorEastAsia" w:hint="eastAsia"/>
        </w:rPr>
        <w:t>【Ａ】</w:t>
      </w:r>
    </w:p>
    <w:p w14:paraId="3C8CED60" w14:textId="77777777" w:rsidR="004B0DF3" w:rsidRPr="00AE32B2" w:rsidRDefault="004B0DF3">
      <w:pPr>
        <w:jc w:val="left"/>
        <w:rPr>
          <w:rFonts w:asciiTheme="majorEastAsia" w:eastAsiaTheme="majorEastAsia" w:hAnsiTheme="majorEastAsia"/>
        </w:rPr>
      </w:pPr>
    </w:p>
    <w:p w14:paraId="057B5C3D" w14:textId="2C80A5A2" w:rsidR="004B0DF3" w:rsidRPr="00AE32B2" w:rsidRDefault="00C911B4" w:rsidP="00D63BF5">
      <w:pPr>
        <w:jc w:val="left"/>
        <w:rPr>
          <w:rFonts w:asciiTheme="majorEastAsia" w:eastAsiaTheme="majorEastAsia" w:hAnsiTheme="majorEastAsia"/>
          <w:u w:val="single"/>
        </w:rPr>
      </w:pPr>
      <w:r w:rsidRPr="00AE32B2">
        <w:rPr>
          <w:rFonts w:asciiTheme="majorEastAsia" w:eastAsiaTheme="majorEastAsia" w:hAnsiTheme="majorEastAsia"/>
          <w:noProof/>
          <w:u w:val="single"/>
        </w:rPr>
        <mc:AlternateContent>
          <mc:Choice Requires="wps">
            <w:drawing>
              <wp:anchor distT="0" distB="0" distL="114300" distR="114300" simplePos="0" relativeHeight="2" behindDoc="0" locked="0" layoutInCell="1" allowOverlap="1" wp14:anchorId="4A7B2798" wp14:editId="71AAD2A6">
                <wp:simplePos x="0" y="0"/>
                <wp:positionH relativeFrom="column">
                  <wp:posOffset>1395567</wp:posOffset>
                </wp:positionH>
                <wp:positionV relativeFrom="paragraph">
                  <wp:posOffset>40005</wp:posOffset>
                </wp:positionV>
                <wp:extent cx="2760034" cy="299085"/>
                <wp:effectExtent l="0" t="0" r="2540"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034"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A93ED" w14:textId="77777777" w:rsidR="004B0DF3" w:rsidRDefault="00B2111F" w:rsidP="00D63BF5">
                            <w:r>
                              <w:rPr>
                                <w:rFonts w:hint="eastAsia"/>
                              </w:rPr>
                              <w:t>×　１００　　＝</w:t>
                            </w:r>
                            <w:r w:rsidRPr="005024D9">
                              <w:rPr>
                                <w:rFonts w:hint="eastAsia"/>
                                <w:u w:val="single"/>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7B2798" id="Text Box 3" o:spid="_x0000_s1028" type="#_x0000_t202" style="position:absolute;margin-left:109.9pt;margin-top:3.15pt;width:217.35pt;height:23.5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" stroked="f">
                <v:textbox style="mso-fit-shape-to-text:t">
                  <w:txbxContent>
                    <w:p w14:paraId="3B8A93ED" w14:textId="77777777" w:rsidR="004B0DF3" w:rsidRDefault="00B2111F" w:rsidP="00D63BF5">
                      <w:r>
                        <w:rPr>
                          <w:rFonts w:hint="eastAsia"/>
                        </w:rPr>
                        <w:t>×　１００　　＝</w:t>
                      </w:r>
                      <w:r w:rsidRPr="005024D9">
                        <w:rPr>
                          <w:rFonts w:hint="eastAsia"/>
                          <w:u w:val="single"/>
                        </w:rPr>
                        <w:t xml:space="preserve">　　　　　　　％</w:t>
                      </w:r>
                    </w:p>
                  </w:txbxContent>
                </v:textbox>
              </v:shape>
            </w:pict>
          </mc:Fallback>
        </mc:AlternateContent>
      </w:r>
      <w:r w:rsidR="0026379D" w:rsidRPr="00AE32B2">
        <w:rPr>
          <w:rFonts w:asciiTheme="majorEastAsia" w:eastAsiaTheme="majorEastAsia" w:hAnsiTheme="majorEastAsia" w:hint="eastAsia"/>
          <w:u w:val="single"/>
        </w:rPr>
        <w:t>Ｂ</w:t>
      </w:r>
      <w:r w:rsidR="00B2111F" w:rsidRPr="00AE32B2">
        <w:rPr>
          <w:rFonts w:asciiTheme="majorEastAsia" w:eastAsiaTheme="majorEastAsia" w:hAnsiTheme="majorEastAsia" w:hint="eastAsia"/>
          <w:u w:val="single"/>
        </w:rPr>
        <w:t xml:space="preserve">　　　　　　　千円　</w:t>
      </w:r>
    </w:p>
    <w:p w14:paraId="688E33E6" w14:textId="795BBF9C" w:rsidR="004B0DF3" w:rsidRPr="00AE32B2" w:rsidRDefault="0026379D" w:rsidP="00D63BF5">
      <w:pPr>
        <w:jc w:val="left"/>
        <w:rPr>
          <w:rFonts w:asciiTheme="majorEastAsia" w:eastAsiaTheme="majorEastAsia" w:hAnsiTheme="majorEastAsia"/>
        </w:rPr>
      </w:pPr>
      <w:r w:rsidRPr="00AE32B2">
        <w:rPr>
          <w:rFonts w:asciiTheme="majorEastAsia" w:eastAsiaTheme="majorEastAsia" w:hAnsiTheme="majorEastAsia" w:hint="eastAsia"/>
        </w:rPr>
        <w:t>Ａ</w:t>
      </w:r>
      <w:r w:rsidR="00B2111F" w:rsidRPr="00AE32B2">
        <w:rPr>
          <w:rFonts w:asciiTheme="majorEastAsia" w:eastAsiaTheme="majorEastAsia" w:hAnsiTheme="majorEastAsia" w:hint="eastAsia"/>
        </w:rPr>
        <w:t xml:space="preserve">　　　　　　　千円</w:t>
      </w:r>
    </w:p>
    <w:p w14:paraId="3269F10C" w14:textId="77777777" w:rsidR="004B0DF3" w:rsidRPr="00AE32B2" w:rsidRDefault="004B0DF3">
      <w:pPr>
        <w:jc w:val="left"/>
        <w:rPr>
          <w:rFonts w:asciiTheme="majorEastAsia" w:eastAsiaTheme="majorEastAsia" w:hAnsiTheme="majorEastAsia"/>
        </w:rPr>
      </w:pPr>
    </w:p>
    <w:p w14:paraId="255121D1" w14:textId="77777777" w:rsidR="004B0DF3" w:rsidRPr="00AE32B2" w:rsidRDefault="00B2111F">
      <w:pPr>
        <w:jc w:val="left"/>
        <w:rPr>
          <w:rFonts w:asciiTheme="majorEastAsia" w:eastAsiaTheme="majorEastAsia" w:hAnsiTheme="majorEastAsia"/>
        </w:rPr>
      </w:pPr>
      <w:r w:rsidRPr="00AE32B2">
        <w:rPr>
          <w:rFonts w:asciiTheme="majorEastAsia" w:eastAsiaTheme="majorEastAsia" w:hAnsiTheme="majorEastAsia" w:hint="eastAsia"/>
        </w:rPr>
        <w:t>（ロ）</w:t>
      </w:r>
      <w:r w:rsidR="00D63BF5" w:rsidRPr="00AE32B2">
        <w:rPr>
          <w:rFonts w:asciiTheme="majorEastAsia" w:eastAsiaTheme="majorEastAsia" w:hAnsiTheme="majorEastAsia" w:hint="eastAsia"/>
        </w:rPr>
        <w:t>最近３か月の前年同期の営業利益率【Ｂ】</w:t>
      </w:r>
    </w:p>
    <w:p w14:paraId="348B1B34" w14:textId="77777777" w:rsidR="00D63BF5" w:rsidRPr="00AE32B2" w:rsidRDefault="00D63BF5">
      <w:pPr>
        <w:jc w:val="left"/>
        <w:rPr>
          <w:rFonts w:asciiTheme="majorEastAsia" w:eastAsiaTheme="majorEastAsia" w:hAnsiTheme="majorEastAsia"/>
        </w:rPr>
      </w:pPr>
    </w:p>
    <w:p w14:paraId="579F7048" w14:textId="72296BB2" w:rsidR="004B0DF3" w:rsidRPr="00AE32B2" w:rsidRDefault="00C911B4">
      <w:pPr>
        <w:jc w:val="left"/>
        <w:rPr>
          <w:rFonts w:asciiTheme="majorEastAsia" w:eastAsiaTheme="majorEastAsia" w:hAnsiTheme="majorEastAsia"/>
          <w:u w:val="single"/>
        </w:rPr>
      </w:pPr>
      <w:r w:rsidRPr="00AE32B2">
        <w:rPr>
          <w:rFonts w:asciiTheme="majorEastAsia" w:eastAsiaTheme="majorEastAsia" w:hAnsiTheme="majorEastAsia"/>
          <w:noProof/>
        </w:rPr>
        <mc:AlternateContent>
          <mc:Choice Requires="wps">
            <w:drawing>
              <wp:anchor distT="0" distB="0" distL="114300" distR="114300" simplePos="0" relativeHeight="3" behindDoc="0" locked="0" layoutInCell="1" allowOverlap="1" wp14:anchorId="416021BE" wp14:editId="1FFB3E2F">
                <wp:simplePos x="0" y="0"/>
                <wp:positionH relativeFrom="column">
                  <wp:posOffset>1417660</wp:posOffset>
                </wp:positionH>
                <wp:positionV relativeFrom="paragraph">
                  <wp:posOffset>20497</wp:posOffset>
                </wp:positionV>
                <wp:extent cx="2413635" cy="299085"/>
                <wp:effectExtent l="4445"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F9423" w14:textId="77777777" w:rsidR="004B0DF3" w:rsidRDefault="00B2111F">
                            <w:r>
                              <w:rPr>
                                <w:rFonts w:hint="eastAsia"/>
                              </w:rPr>
                              <w:t>×　１００　　＝</w:t>
                            </w:r>
                            <w:r w:rsidRPr="005024D9">
                              <w:rPr>
                                <w:rFonts w:hint="eastAsia"/>
                                <w:u w:val="single"/>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6021BE" id="Text Box 2" o:spid="_x0000_s1029" type="#_x0000_t202" style="position:absolute;margin-left:111.65pt;margin-top:1.6pt;width:190.05pt;height:23.5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" stroked="f">
                <v:textbox style="mso-fit-shape-to-text:t">
                  <w:txbxContent>
                    <w:p w14:paraId="62DF9423" w14:textId="77777777" w:rsidR="004B0DF3" w:rsidRDefault="00B2111F">
                      <w:r>
                        <w:rPr>
                          <w:rFonts w:hint="eastAsia"/>
                        </w:rPr>
                        <w:t xml:space="preserve">×　</w:t>
                      </w:r>
                      <w:r>
                        <w:rPr>
                          <w:rFonts w:hint="eastAsia"/>
                        </w:rPr>
                        <w:t>１００　　＝</w:t>
                      </w:r>
                      <w:r w:rsidRPr="005024D9">
                        <w:rPr>
                          <w:rFonts w:hint="eastAsia"/>
                          <w:u w:val="single"/>
                        </w:rPr>
                        <w:t xml:space="preserve">　　　　　　　％</w:t>
                      </w:r>
                    </w:p>
                  </w:txbxContent>
                </v:textbox>
              </v:shape>
            </w:pict>
          </mc:Fallback>
        </mc:AlternateContent>
      </w:r>
      <w:r w:rsidR="0026379D" w:rsidRPr="00AE32B2">
        <w:rPr>
          <w:rFonts w:asciiTheme="majorEastAsia" w:eastAsiaTheme="majorEastAsia" w:hAnsiTheme="majorEastAsia" w:hint="eastAsia"/>
          <w:u w:val="single"/>
        </w:rPr>
        <w:t>Ｄ</w:t>
      </w:r>
      <w:r w:rsidR="00D63BF5" w:rsidRPr="00AE32B2">
        <w:rPr>
          <w:rFonts w:asciiTheme="majorEastAsia" w:eastAsiaTheme="majorEastAsia" w:hAnsiTheme="majorEastAsia" w:hint="eastAsia"/>
          <w:u w:val="single"/>
        </w:rPr>
        <w:t xml:space="preserve">　</w:t>
      </w:r>
      <w:r w:rsidR="00B2111F" w:rsidRPr="00AE32B2">
        <w:rPr>
          <w:rFonts w:asciiTheme="majorEastAsia" w:eastAsiaTheme="majorEastAsia" w:hAnsiTheme="majorEastAsia" w:hint="eastAsia"/>
          <w:u w:val="single"/>
        </w:rPr>
        <w:t xml:space="preserve">　　　　　　千円</w:t>
      </w:r>
      <w:r w:rsidR="00D63BF5" w:rsidRPr="00AE32B2">
        <w:rPr>
          <w:rFonts w:asciiTheme="majorEastAsia" w:eastAsiaTheme="majorEastAsia" w:hAnsiTheme="majorEastAsia" w:hint="eastAsia"/>
          <w:u w:val="single"/>
        </w:rPr>
        <w:t xml:space="preserve"> </w:t>
      </w:r>
    </w:p>
    <w:p w14:paraId="1AA3648F" w14:textId="475DF4A2" w:rsidR="004B0DF3" w:rsidRPr="00AE32B2" w:rsidRDefault="0026379D" w:rsidP="00D63BF5">
      <w:pPr>
        <w:jc w:val="left"/>
        <w:rPr>
          <w:rFonts w:asciiTheme="majorEastAsia" w:eastAsiaTheme="majorEastAsia" w:hAnsiTheme="majorEastAsia"/>
        </w:rPr>
      </w:pPr>
      <w:r w:rsidRPr="00AE32B2">
        <w:rPr>
          <w:rFonts w:asciiTheme="majorEastAsia" w:eastAsiaTheme="majorEastAsia" w:hAnsiTheme="majorEastAsia" w:hint="eastAsia"/>
        </w:rPr>
        <w:t>Ｃ</w:t>
      </w:r>
      <w:r w:rsidR="00B2111F" w:rsidRPr="00AE32B2">
        <w:rPr>
          <w:rFonts w:asciiTheme="majorEastAsia" w:eastAsiaTheme="majorEastAsia" w:hAnsiTheme="majorEastAsia" w:hint="eastAsia"/>
        </w:rPr>
        <w:t xml:space="preserve">　　　　　　　千円</w:t>
      </w:r>
    </w:p>
    <w:p w14:paraId="095572BB" w14:textId="77777777" w:rsidR="00AE7910" w:rsidRPr="00AE32B2" w:rsidRDefault="00AE7910" w:rsidP="00D63BF5">
      <w:pPr>
        <w:jc w:val="left"/>
        <w:rPr>
          <w:rFonts w:asciiTheme="majorEastAsia" w:eastAsiaTheme="majorEastAsia" w:hAnsiTheme="majorEastAsia"/>
        </w:rPr>
      </w:pPr>
    </w:p>
    <w:p w14:paraId="2E1F2CED" w14:textId="77777777" w:rsidR="00AE7910" w:rsidRPr="00AE32B2" w:rsidRDefault="00AE7910" w:rsidP="00D63BF5">
      <w:pPr>
        <w:jc w:val="left"/>
        <w:rPr>
          <w:rFonts w:asciiTheme="majorEastAsia" w:eastAsiaTheme="majorEastAsia" w:hAnsiTheme="majorEastAsia"/>
        </w:rPr>
      </w:pPr>
      <w:r w:rsidRPr="00AE32B2">
        <w:rPr>
          <w:rFonts w:asciiTheme="majorEastAsia" w:eastAsiaTheme="majorEastAsia" w:hAnsiTheme="majorEastAsia" w:hint="eastAsia"/>
        </w:rPr>
        <w:t>（ハ）減少率【Ｃ】</w:t>
      </w:r>
    </w:p>
    <w:p w14:paraId="7D0B5463" w14:textId="77777777" w:rsidR="00AE7910" w:rsidRPr="00AE32B2" w:rsidRDefault="00AE7910" w:rsidP="00D63BF5">
      <w:pPr>
        <w:jc w:val="left"/>
        <w:rPr>
          <w:rFonts w:asciiTheme="majorEastAsia" w:eastAsiaTheme="majorEastAsia" w:hAnsiTheme="majorEastAsia"/>
        </w:rPr>
      </w:pPr>
    </w:p>
    <w:p w14:paraId="36B1676E" w14:textId="77777777" w:rsidR="00AE7910" w:rsidRPr="00AE32B2" w:rsidRDefault="006A2AC7" w:rsidP="00AE7910">
      <w:pPr>
        <w:tabs>
          <w:tab w:val="left" w:pos="9999"/>
        </w:tabs>
        <w:suppressAutoHyphens/>
        <w:kinsoku w:val="0"/>
        <w:wordWrap w:val="0"/>
        <w:overflowPunct w:val="0"/>
        <w:autoSpaceDE w:val="0"/>
        <w:autoSpaceDN w:val="0"/>
        <w:adjustRightInd w:val="0"/>
        <w:spacing w:line="274" w:lineRule="exact"/>
        <w:ind w:right="373"/>
        <w:jc w:val="left"/>
        <w:textAlignment w:val="baseline"/>
        <w:rPr>
          <w:rFonts w:asciiTheme="majorEastAsia" w:eastAsiaTheme="majorEastAsia" w:hAnsiTheme="majorEastAsia"/>
          <w:color w:val="000000"/>
          <w:spacing w:val="16"/>
          <w:kern w:val="0"/>
          <w:u w:val="single"/>
        </w:rPr>
      </w:pPr>
      <w:r w:rsidRPr="00AE32B2">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048D417B" wp14:editId="2EBD602F">
                <wp:simplePos x="0" y="0"/>
                <wp:positionH relativeFrom="column">
                  <wp:posOffset>3284855</wp:posOffset>
                </wp:positionH>
                <wp:positionV relativeFrom="paragraph">
                  <wp:posOffset>38100</wp:posOffset>
                </wp:positionV>
                <wp:extent cx="2900680" cy="299085"/>
                <wp:effectExtent l="0" t="0" r="0" b="571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68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12FCA" w14:textId="321FAA64" w:rsidR="006A2AC7" w:rsidRDefault="006A2AC7" w:rsidP="006A2AC7">
                            <w:r>
                              <w:rPr>
                                <w:rFonts w:hint="eastAsia"/>
                              </w:rPr>
                              <w:t>×　１００　＝</w:t>
                            </w:r>
                            <w:r w:rsidRPr="005024D9">
                              <w:rPr>
                                <w:rFonts w:hint="eastAsia"/>
                                <w:u w:val="single"/>
                              </w:rPr>
                              <w:t xml:space="preserve">　　　　　　％</w:t>
                            </w:r>
                            <w:r w:rsidR="005024D9">
                              <w:rPr>
                                <w:rFonts w:ascii="ＭＳ ゴシック" w:eastAsia="ＭＳ ゴシック" w:hAnsi="ＭＳ ゴシック" w:hint="eastAsia"/>
                                <w:color w:val="000000"/>
                                <w:spacing w:val="16"/>
                                <w:kern w:val="0"/>
                              </w:rPr>
                              <w:t xml:space="preserve">　≧20％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8D417B" id="_x0000_s1030" type="#_x0000_t202" style="position:absolute;margin-left:258.65pt;margin-top:3pt;width:228.4pt;height:2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" stroked="f">
                <v:textbox style="mso-fit-shape-to-text:t">
                  <w:txbxContent>
                    <w:p w14:paraId="3FF12FCA" w14:textId="321FAA64" w:rsidR="006A2AC7" w:rsidRDefault="006A2AC7" w:rsidP="006A2AC7">
                      <w:r>
                        <w:rPr>
                          <w:rFonts w:hint="eastAsia"/>
                        </w:rPr>
                        <w:t>×　１００　＝</w:t>
                      </w:r>
                      <w:r w:rsidRPr="005024D9">
                        <w:rPr>
                          <w:rFonts w:hint="eastAsia"/>
                          <w:u w:val="single"/>
                        </w:rPr>
                        <w:t xml:space="preserve">　　　　　　％</w:t>
                      </w:r>
                      <w:r w:rsidR="005024D9">
                        <w:rPr>
                          <w:rFonts w:ascii="ＭＳ ゴシック" w:eastAsia="ＭＳ ゴシック" w:hAnsi="ＭＳ ゴシック" w:hint="eastAsia"/>
                          <w:color w:val="000000"/>
                          <w:spacing w:val="16"/>
                          <w:kern w:val="0"/>
                        </w:rPr>
                        <w:t xml:space="preserve">　≧20％</w:t>
                      </w:r>
                    </w:p>
                  </w:txbxContent>
                </v:textbox>
              </v:shape>
            </w:pict>
          </mc:Fallback>
        </mc:AlternateContent>
      </w:r>
      <w:r w:rsidR="00AE7910" w:rsidRPr="00AE32B2">
        <w:rPr>
          <w:rFonts w:asciiTheme="majorEastAsia" w:eastAsiaTheme="majorEastAsia" w:hAnsiTheme="majorEastAsia" w:hint="eastAsia"/>
          <w:color w:val="000000"/>
          <w:spacing w:val="16"/>
          <w:kern w:val="0"/>
          <w:u w:val="single"/>
        </w:rPr>
        <w:t>（【Ｂ】</w:t>
      </w:r>
      <w:r w:rsidRPr="00AE32B2">
        <w:rPr>
          <w:rFonts w:asciiTheme="majorEastAsia" w:eastAsiaTheme="majorEastAsia" w:hAnsiTheme="majorEastAsia" w:hint="eastAsia"/>
          <w:color w:val="000000"/>
          <w:spacing w:val="16"/>
          <w:kern w:val="0"/>
          <w:u w:val="single"/>
        </w:rPr>
        <w:t xml:space="preserve">　　　　％）</w:t>
      </w:r>
      <w:r w:rsidR="00AE7910" w:rsidRPr="00AE32B2">
        <w:rPr>
          <w:rFonts w:asciiTheme="majorEastAsia" w:eastAsiaTheme="majorEastAsia" w:hAnsiTheme="majorEastAsia" w:hint="eastAsia"/>
          <w:color w:val="000000"/>
          <w:spacing w:val="16"/>
          <w:kern w:val="0"/>
          <w:u w:val="single"/>
        </w:rPr>
        <w:t>－</w:t>
      </w:r>
      <w:r w:rsidRPr="00AE32B2">
        <w:rPr>
          <w:rFonts w:asciiTheme="majorEastAsia" w:eastAsiaTheme="majorEastAsia" w:hAnsiTheme="majorEastAsia" w:hint="eastAsia"/>
          <w:color w:val="000000"/>
          <w:spacing w:val="16"/>
          <w:kern w:val="0"/>
          <w:u w:val="single"/>
        </w:rPr>
        <w:t>（</w:t>
      </w:r>
      <w:r w:rsidR="00AE7910" w:rsidRPr="00AE32B2">
        <w:rPr>
          <w:rFonts w:asciiTheme="majorEastAsia" w:eastAsiaTheme="majorEastAsia" w:hAnsiTheme="majorEastAsia" w:hint="eastAsia"/>
          <w:color w:val="000000"/>
          <w:spacing w:val="16"/>
          <w:kern w:val="0"/>
          <w:u w:val="single"/>
        </w:rPr>
        <w:t>【Ａ】</w:t>
      </w:r>
      <w:r w:rsidRPr="00AE32B2">
        <w:rPr>
          <w:rFonts w:asciiTheme="majorEastAsia" w:eastAsiaTheme="majorEastAsia" w:hAnsiTheme="majorEastAsia" w:hint="eastAsia"/>
          <w:color w:val="000000"/>
          <w:spacing w:val="16"/>
          <w:kern w:val="0"/>
          <w:u w:val="single"/>
        </w:rPr>
        <w:t xml:space="preserve">　　　　％</w:t>
      </w:r>
      <w:r w:rsidR="00AE7910" w:rsidRPr="00AE32B2">
        <w:rPr>
          <w:rFonts w:asciiTheme="majorEastAsia" w:eastAsiaTheme="majorEastAsia" w:hAnsiTheme="majorEastAsia" w:hint="eastAsia"/>
          <w:color w:val="000000"/>
          <w:spacing w:val="16"/>
          <w:kern w:val="0"/>
          <w:u w:val="single"/>
        </w:rPr>
        <w:t>）</w:t>
      </w:r>
    </w:p>
    <w:p w14:paraId="4ED9BE67" w14:textId="77777777" w:rsidR="00AE7910" w:rsidRPr="00AE32B2" w:rsidRDefault="00AE7910" w:rsidP="00AE7910">
      <w:pPr>
        <w:jc w:val="left"/>
        <w:rPr>
          <w:rFonts w:asciiTheme="majorEastAsia" w:eastAsiaTheme="majorEastAsia" w:hAnsiTheme="majorEastAsia"/>
        </w:rPr>
      </w:pPr>
      <w:r w:rsidRPr="00AE32B2">
        <w:rPr>
          <w:rFonts w:asciiTheme="majorEastAsia" w:eastAsiaTheme="majorEastAsia" w:hAnsiTheme="majorEastAsia" w:hint="eastAsia"/>
          <w:color w:val="000000"/>
          <w:spacing w:val="16"/>
          <w:kern w:val="0"/>
        </w:rPr>
        <w:t xml:space="preserve">　　</w:t>
      </w:r>
      <w:r w:rsidR="006A2AC7" w:rsidRPr="00AE32B2">
        <w:rPr>
          <w:rFonts w:asciiTheme="majorEastAsia" w:eastAsiaTheme="majorEastAsia" w:hAnsiTheme="majorEastAsia" w:hint="eastAsia"/>
          <w:color w:val="000000"/>
          <w:spacing w:val="16"/>
          <w:kern w:val="0"/>
        </w:rPr>
        <w:t xml:space="preserve">　　　（</w:t>
      </w:r>
      <w:r w:rsidRPr="00AE32B2">
        <w:rPr>
          <w:rFonts w:asciiTheme="majorEastAsia" w:eastAsiaTheme="majorEastAsia" w:hAnsiTheme="majorEastAsia" w:hint="eastAsia"/>
          <w:color w:val="000000"/>
          <w:spacing w:val="16"/>
          <w:kern w:val="0"/>
        </w:rPr>
        <w:t>【Ｂ】</w:t>
      </w:r>
      <w:r w:rsidR="006A2AC7" w:rsidRPr="00AE32B2">
        <w:rPr>
          <w:rFonts w:asciiTheme="majorEastAsia" w:eastAsiaTheme="majorEastAsia" w:hAnsiTheme="majorEastAsia" w:hint="eastAsia"/>
          <w:color w:val="000000"/>
          <w:spacing w:val="16"/>
          <w:kern w:val="0"/>
        </w:rPr>
        <w:t xml:space="preserve">　　　　％）</w:t>
      </w:r>
      <w:r w:rsidRPr="00AE32B2">
        <w:rPr>
          <w:rFonts w:asciiTheme="majorEastAsia" w:eastAsiaTheme="majorEastAsia" w:hAnsiTheme="majorEastAsia" w:hint="eastAsia"/>
          <w:color w:val="000000"/>
          <w:spacing w:val="16"/>
          <w:kern w:val="0"/>
        </w:rPr>
        <w:t xml:space="preserve">　　　　　　　　</w:t>
      </w:r>
    </w:p>
    <w:p w14:paraId="126A4E49" w14:textId="77777777" w:rsidR="004B0DF3" w:rsidRPr="00AE32B2" w:rsidRDefault="004B0DF3">
      <w:pPr>
        <w:jc w:val="left"/>
        <w:rPr>
          <w:rFonts w:asciiTheme="majorEastAsia" w:eastAsiaTheme="majorEastAsia" w:hAnsiTheme="majorEastAsia"/>
        </w:rPr>
      </w:pPr>
    </w:p>
    <w:p w14:paraId="7B4C8324" w14:textId="77777777" w:rsidR="0034279F" w:rsidRDefault="00B2111F">
      <w:pPr>
        <w:ind w:left="420" w:hangingChars="200" w:hanging="420"/>
        <w:jc w:val="left"/>
        <w:rPr>
          <w:rFonts w:asciiTheme="majorEastAsia" w:eastAsiaTheme="majorEastAsia" w:hAnsiTheme="majorEastAsia"/>
        </w:rPr>
      </w:pPr>
      <w:r w:rsidRPr="00AE32B2">
        <w:rPr>
          <w:rFonts w:asciiTheme="majorEastAsia" w:eastAsiaTheme="majorEastAsia" w:hAnsiTheme="majorEastAsia" w:hint="eastAsia"/>
        </w:rPr>
        <w:t>（注）認定申請にあたっては、行っている事業が全て指定業種に属することが疎明できる書類等の写</w:t>
      </w:r>
    </w:p>
    <w:p w14:paraId="34A526DF" w14:textId="77777777" w:rsidR="0034279F" w:rsidRDefault="00B2111F" w:rsidP="0034279F">
      <w:pPr>
        <w:ind w:leftChars="200" w:left="420" w:firstLineChars="100" w:firstLine="210"/>
        <w:jc w:val="left"/>
        <w:rPr>
          <w:rFonts w:asciiTheme="majorEastAsia" w:eastAsiaTheme="majorEastAsia" w:hAnsiTheme="majorEastAsia"/>
        </w:rPr>
      </w:pPr>
      <w:r w:rsidRPr="00AE32B2">
        <w:rPr>
          <w:rFonts w:asciiTheme="majorEastAsia" w:eastAsiaTheme="majorEastAsia" w:hAnsiTheme="majorEastAsia" w:hint="eastAsia"/>
        </w:rPr>
        <w:t>し（例えば、取り扱っている製品・サービス等を疎明できる書類、許認可証など）や、上記の</w:t>
      </w:r>
    </w:p>
    <w:p w14:paraId="0712E99F" w14:textId="1C705249" w:rsidR="0034279F" w:rsidRPr="00AE32B2" w:rsidRDefault="00B2111F" w:rsidP="0034279F">
      <w:pPr>
        <w:ind w:leftChars="200" w:left="420" w:firstLineChars="100" w:firstLine="210"/>
        <w:jc w:val="left"/>
        <w:rPr>
          <w:rFonts w:asciiTheme="majorEastAsia" w:eastAsiaTheme="majorEastAsia" w:hAnsiTheme="majorEastAsia"/>
        </w:rPr>
      </w:pPr>
      <w:r w:rsidRPr="00AE32B2">
        <w:rPr>
          <w:rFonts w:asciiTheme="majorEastAsia" w:eastAsiaTheme="majorEastAsia" w:hAnsiTheme="majorEastAsia" w:hint="eastAsia"/>
        </w:rPr>
        <w:t>売上高が</w:t>
      </w:r>
      <w:r w:rsidR="0034279F">
        <w:rPr>
          <w:rFonts w:asciiTheme="majorEastAsia" w:eastAsiaTheme="majorEastAsia" w:hAnsiTheme="majorEastAsia" w:hint="eastAsia"/>
        </w:rPr>
        <w:t>わかる書類等の写し（例えば、試算表や売上台帳など）の提出が必要。</w:t>
      </w:r>
    </w:p>
    <w:p w14:paraId="1A7B211E" w14:textId="77777777" w:rsidR="004B0DF3" w:rsidRPr="00AE32B2" w:rsidRDefault="004B0DF3">
      <w:pPr>
        <w:ind w:left="420" w:hangingChars="200" w:hanging="420"/>
        <w:jc w:val="left"/>
        <w:rPr>
          <w:rFonts w:asciiTheme="majorEastAsia" w:eastAsiaTheme="majorEastAsia" w:hAnsiTheme="majorEastAsia"/>
        </w:rPr>
      </w:pPr>
    </w:p>
    <w:p w14:paraId="00B24542" w14:textId="77777777" w:rsidR="004B0DF3" w:rsidRPr="00AE32B2" w:rsidRDefault="00B2111F">
      <w:pPr>
        <w:spacing w:line="360" w:lineRule="auto"/>
        <w:ind w:firstLineChars="405" w:firstLine="850"/>
        <w:jc w:val="left"/>
        <w:rPr>
          <w:rFonts w:asciiTheme="majorEastAsia" w:eastAsiaTheme="majorEastAsia" w:hAnsiTheme="majorEastAsia"/>
        </w:rPr>
      </w:pPr>
      <w:r w:rsidRPr="00AE32B2">
        <w:rPr>
          <w:rFonts w:asciiTheme="majorEastAsia" w:eastAsiaTheme="majorEastAsia" w:hAnsiTheme="majorEastAsia" w:hint="eastAsia"/>
        </w:rPr>
        <w:t>上記のとおり相違ございません。　　　　　　　　令和　　　年　　　月　　　日</w:t>
      </w:r>
    </w:p>
    <w:p w14:paraId="5217A1C8" w14:textId="77777777" w:rsidR="004B0DF3" w:rsidRPr="00AE32B2" w:rsidRDefault="004B0DF3">
      <w:pPr>
        <w:spacing w:line="276" w:lineRule="auto"/>
        <w:ind w:firstLineChars="405" w:firstLine="850"/>
        <w:jc w:val="left"/>
        <w:rPr>
          <w:rFonts w:asciiTheme="majorEastAsia" w:eastAsiaTheme="majorEastAsia" w:hAnsiTheme="majorEastAsia"/>
        </w:rPr>
      </w:pPr>
    </w:p>
    <w:p w14:paraId="6FA66752" w14:textId="77777777" w:rsidR="004B0DF3" w:rsidRPr="00AE32B2" w:rsidRDefault="00B2111F">
      <w:pPr>
        <w:spacing w:line="360" w:lineRule="auto"/>
        <w:ind w:firstLineChars="405" w:firstLine="850"/>
        <w:jc w:val="left"/>
        <w:rPr>
          <w:rFonts w:asciiTheme="majorEastAsia" w:eastAsiaTheme="majorEastAsia" w:hAnsiTheme="majorEastAsia"/>
        </w:rPr>
      </w:pPr>
      <w:r w:rsidRPr="00AE32B2">
        <w:rPr>
          <w:rFonts w:asciiTheme="majorEastAsia" w:eastAsiaTheme="majorEastAsia" w:hAnsiTheme="majorEastAsia" w:hint="eastAsia"/>
        </w:rPr>
        <w:t>住所又は所在地</w:t>
      </w:r>
    </w:p>
    <w:p w14:paraId="5DD6AF25" w14:textId="77777777" w:rsidR="004B0DF3" w:rsidRPr="00AE32B2" w:rsidRDefault="00B2111F">
      <w:pPr>
        <w:spacing w:line="360" w:lineRule="auto"/>
        <w:ind w:firstLineChars="405" w:firstLine="850"/>
        <w:jc w:val="left"/>
        <w:rPr>
          <w:rFonts w:asciiTheme="majorEastAsia" w:eastAsiaTheme="majorEastAsia" w:hAnsiTheme="majorEastAsia"/>
        </w:rPr>
      </w:pPr>
      <w:r w:rsidRPr="00AE32B2">
        <w:rPr>
          <w:rFonts w:asciiTheme="majorEastAsia" w:eastAsiaTheme="majorEastAsia" w:hAnsiTheme="majorEastAsia" w:hint="eastAsia"/>
        </w:rPr>
        <w:t xml:space="preserve">名称又は法人名　　　　　　　　　　　　　　　　</w:t>
      </w:r>
    </w:p>
    <w:p w14:paraId="100A101C" w14:textId="2382419C" w:rsidR="004B0DF3" w:rsidRPr="00AE32B2" w:rsidRDefault="00B2111F">
      <w:pPr>
        <w:spacing w:line="360" w:lineRule="auto"/>
        <w:ind w:firstLineChars="405" w:firstLine="850"/>
        <w:jc w:val="left"/>
        <w:rPr>
          <w:rFonts w:asciiTheme="majorEastAsia" w:eastAsiaTheme="majorEastAsia" w:hAnsiTheme="majorEastAsia"/>
          <w:u w:val="single"/>
        </w:rPr>
      </w:pPr>
      <w:r w:rsidRPr="00AE32B2">
        <w:rPr>
          <w:rFonts w:asciiTheme="majorEastAsia" w:eastAsiaTheme="majorEastAsia" w:hAnsiTheme="majorEastAsia" w:hint="eastAsia"/>
          <w:u w:val="single"/>
        </w:rPr>
        <w:t xml:space="preserve">氏名又は代表者名　　　　　　　　　　　　　　　　　　　　　　　　　　　　　</w:t>
      </w:r>
    </w:p>
    <w:sectPr w:rsidR="004B0DF3" w:rsidRPr="00AE32B2">
      <w:pgSz w:w="11906" w:h="16838"/>
      <w:pgMar w:top="567" w:right="851" w:bottom="567" w:left="1134" w:header="902" w:footer="788" w:gutter="0"/>
      <w:cols w:space="720"/>
      <w:docGrid w:type="lines" w:linePitch="327"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EE54" w14:textId="77777777" w:rsidR="00A9483A" w:rsidRDefault="00B2111F">
      <w:r>
        <w:separator/>
      </w:r>
    </w:p>
  </w:endnote>
  <w:endnote w:type="continuationSeparator" w:id="0">
    <w:p w14:paraId="12CE08F1" w14:textId="77777777" w:rsidR="00A9483A" w:rsidRDefault="00B2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BE20A" w14:textId="77777777" w:rsidR="00A9483A" w:rsidRDefault="00B2111F">
      <w:r>
        <w:separator/>
      </w:r>
    </w:p>
  </w:footnote>
  <w:footnote w:type="continuationSeparator" w:id="0">
    <w:p w14:paraId="1EF42040" w14:textId="77777777" w:rsidR="00A9483A" w:rsidRDefault="00B21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031BC"/>
    <w:multiLevelType w:val="hybridMultilevel"/>
    <w:tmpl w:val="4028A506"/>
    <w:lvl w:ilvl="0" w:tplc="0F0ED4F4">
      <w:start w:val="1"/>
      <w:numFmt w:val="decimalFullWidth"/>
      <w:lvlText w:val="（注%1）"/>
      <w:lvlJc w:val="left"/>
      <w:pPr>
        <w:ind w:left="557" w:hanging="840"/>
      </w:pPr>
      <w:rPr>
        <w:rFonts w:hint="default"/>
      </w:rPr>
    </w:lvl>
    <w:lvl w:ilvl="1" w:tplc="04090017" w:tentative="1">
      <w:start w:val="1"/>
      <w:numFmt w:val="aiueoFullWidth"/>
      <w:lvlText w:val="(%2)"/>
      <w:lvlJc w:val="left"/>
      <w:pPr>
        <w:ind w:left="597" w:hanging="440"/>
      </w:pPr>
    </w:lvl>
    <w:lvl w:ilvl="2" w:tplc="04090011" w:tentative="1">
      <w:start w:val="1"/>
      <w:numFmt w:val="decimalEnclosedCircle"/>
      <w:lvlText w:val="%3"/>
      <w:lvlJc w:val="left"/>
      <w:pPr>
        <w:ind w:left="1037" w:hanging="440"/>
      </w:pPr>
    </w:lvl>
    <w:lvl w:ilvl="3" w:tplc="0409000F" w:tentative="1">
      <w:start w:val="1"/>
      <w:numFmt w:val="decimal"/>
      <w:lvlText w:val="%4."/>
      <w:lvlJc w:val="left"/>
      <w:pPr>
        <w:ind w:left="1477" w:hanging="440"/>
      </w:pPr>
    </w:lvl>
    <w:lvl w:ilvl="4" w:tplc="04090017" w:tentative="1">
      <w:start w:val="1"/>
      <w:numFmt w:val="aiueoFullWidth"/>
      <w:lvlText w:val="(%5)"/>
      <w:lvlJc w:val="left"/>
      <w:pPr>
        <w:ind w:left="1917" w:hanging="440"/>
      </w:pPr>
    </w:lvl>
    <w:lvl w:ilvl="5" w:tplc="04090011" w:tentative="1">
      <w:start w:val="1"/>
      <w:numFmt w:val="decimalEnclosedCircle"/>
      <w:lvlText w:val="%6"/>
      <w:lvlJc w:val="left"/>
      <w:pPr>
        <w:ind w:left="2357" w:hanging="440"/>
      </w:pPr>
    </w:lvl>
    <w:lvl w:ilvl="6" w:tplc="0409000F" w:tentative="1">
      <w:start w:val="1"/>
      <w:numFmt w:val="decimal"/>
      <w:lvlText w:val="%7."/>
      <w:lvlJc w:val="left"/>
      <w:pPr>
        <w:ind w:left="2797" w:hanging="440"/>
      </w:pPr>
    </w:lvl>
    <w:lvl w:ilvl="7" w:tplc="04090017" w:tentative="1">
      <w:start w:val="1"/>
      <w:numFmt w:val="aiueoFullWidth"/>
      <w:lvlText w:val="(%8)"/>
      <w:lvlJc w:val="left"/>
      <w:pPr>
        <w:ind w:left="3237" w:hanging="440"/>
      </w:pPr>
    </w:lvl>
    <w:lvl w:ilvl="8" w:tplc="04090011" w:tentative="1">
      <w:start w:val="1"/>
      <w:numFmt w:val="decimalEnclosedCircle"/>
      <w:lvlText w:val="%9"/>
      <w:lvlJc w:val="left"/>
      <w:pPr>
        <w:ind w:left="3677" w:hanging="440"/>
      </w:pPr>
    </w:lvl>
  </w:abstractNum>
  <w:abstractNum w:abstractNumId="1" w15:restartNumberingAfterBreak="0">
    <w:nsid w:val="4DBE45F2"/>
    <w:multiLevelType w:val="hybridMultilevel"/>
    <w:tmpl w:val="DBC6C23A"/>
    <w:lvl w:ilvl="0" w:tplc="FA2AA2B0">
      <w:start w:val="2"/>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2" w15:restartNumberingAfterBreak="0">
    <w:nsid w:val="692341BF"/>
    <w:multiLevelType w:val="hybridMultilevel"/>
    <w:tmpl w:val="67E2D8BE"/>
    <w:lvl w:ilvl="0" w:tplc="41D2A4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68073213">
    <w:abstractNumId w:val="1"/>
  </w:num>
  <w:num w:numId="2" w16cid:durableId="790630528">
    <w:abstractNumId w:val="2"/>
  </w:num>
  <w:num w:numId="3" w16cid:durableId="15934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F3"/>
    <w:rsid w:val="0005796F"/>
    <w:rsid w:val="000B1E9C"/>
    <w:rsid w:val="000F0DBB"/>
    <w:rsid w:val="00133E6F"/>
    <w:rsid w:val="00162FBB"/>
    <w:rsid w:val="00181208"/>
    <w:rsid w:val="00190DBC"/>
    <w:rsid w:val="001C0F4D"/>
    <w:rsid w:val="0026379D"/>
    <w:rsid w:val="00286AE1"/>
    <w:rsid w:val="002A2584"/>
    <w:rsid w:val="002B0C8C"/>
    <w:rsid w:val="002F22FC"/>
    <w:rsid w:val="002F7BDB"/>
    <w:rsid w:val="0034279F"/>
    <w:rsid w:val="003A4BA5"/>
    <w:rsid w:val="00411FAE"/>
    <w:rsid w:val="00417ED5"/>
    <w:rsid w:val="004B0DF3"/>
    <w:rsid w:val="004C35FE"/>
    <w:rsid w:val="004D168B"/>
    <w:rsid w:val="005024D9"/>
    <w:rsid w:val="00515205"/>
    <w:rsid w:val="0056449C"/>
    <w:rsid w:val="005A554E"/>
    <w:rsid w:val="005E2456"/>
    <w:rsid w:val="00662DCD"/>
    <w:rsid w:val="00684DD4"/>
    <w:rsid w:val="006A2AC7"/>
    <w:rsid w:val="006C6732"/>
    <w:rsid w:val="006E4582"/>
    <w:rsid w:val="0071625F"/>
    <w:rsid w:val="0072002E"/>
    <w:rsid w:val="00722885"/>
    <w:rsid w:val="007529A5"/>
    <w:rsid w:val="007B2C6E"/>
    <w:rsid w:val="007B5D8D"/>
    <w:rsid w:val="008B749E"/>
    <w:rsid w:val="00915336"/>
    <w:rsid w:val="00927E0C"/>
    <w:rsid w:val="009F43FC"/>
    <w:rsid w:val="00A40C20"/>
    <w:rsid w:val="00A42C26"/>
    <w:rsid w:val="00A56792"/>
    <w:rsid w:val="00A63B61"/>
    <w:rsid w:val="00A91AD4"/>
    <w:rsid w:val="00A93A14"/>
    <w:rsid w:val="00A9483A"/>
    <w:rsid w:val="00AE08ED"/>
    <w:rsid w:val="00AE32B2"/>
    <w:rsid w:val="00AE7910"/>
    <w:rsid w:val="00B16CC1"/>
    <w:rsid w:val="00B2111F"/>
    <w:rsid w:val="00B4373A"/>
    <w:rsid w:val="00B708E4"/>
    <w:rsid w:val="00BD12B5"/>
    <w:rsid w:val="00BF7646"/>
    <w:rsid w:val="00C911B4"/>
    <w:rsid w:val="00C95F8A"/>
    <w:rsid w:val="00CB0A01"/>
    <w:rsid w:val="00CD4CA4"/>
    <w:rsid w:val="00CE1F4F"/>
    <w:rsid w:val="00CE6BEB"/>
    <w:rsid w:val="00D21FE3"/>
    <w:rsid w:val="00D63BF5"/>
    <w:rsid w:val="00D94FF3"/>
    <w:rsid w:val="00DA78E0"/>
    <w:rsid w:val="00DD73DB"/>
    <w:rsid w:val="00DE13EB"/>
    <w:rsid w:val="00DF2DA8"/>
    <w:rsid w:val="00E00051"/>
    <w:rsid w:val="00EB710F"/>
    <w:rsid w:val="00EC02E9"/>
    <w:rsid w:val="00EE27A2"/>
    <w:rsid w:val="00F01110"/>
    <w:rsid w:val="00F719AC"/>
    <w:rsid w:val="00F92BE3"/>
    <w:rsid w:val="00FB7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DCEF0"/>
  <w15:docId w15:val="{3415CC81-5779-42CE-A1B8-480E7CA9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basedOn w:val="a0"/>
    <w:link w:val="a3"/>
    <w:rPr>
      <w:rFonts w:ascii="ＭＳ ゴシック" w:eastAsia="ＭＳ ゴシック" w:hAnsi="ＭＳ ゴシック"/>
      <w:color w:val="000000"/>
      <w:kern w:val="0"/>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Century" w:eastAsia="ＭＳ 明朝" w:hAnsi="Century"/>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Century" w:eastAsia="ＭＳ 明朝" w:hAnsi="Century"/>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List Paragraph"/>
    <w:basedOn w:val="a"/>
    <w:uiPriority w:val="34"/>
    <w:qFormat/>
    <w:rsid w:val="00EC02E9"/>
    <w:pPr>
      <w:ind w:leftChars="400" w:left="840"/>
    </w:pPr>
  </w:style>
  <w:style w:type="paragraph" w:styleId="af">
    <w:name w:val="Note Heading"/>
    <w:basedOn w:val="a"/>
    <w:next w:val="a"/>
    <w:link w:val="af0"/>
    <w:uiPriority w:val="99"/>
    <w:unhideWhenUsed/>
    <w:rsid w:val="00EE27A2"/>
    <w:pPr>
      <w:jc w:val="center"/>
    </w:pPr>
    <w:rPr>
      <w:rFonts w:ascii="ＭＳ ゴシック" w:eastAsia="ＭＳ ゴシック" w:hAnsi="ＭＳ ゴシック"/>
      <w:color w:val="000000"/>
      <w:spacing w:val="-2"/>
      <w:kern w:val="0"/>
    </w:rPr>
  </w:style>
  <w:style w:type="character" w:customStyle="1" w:styleId="af0">
    <w:name w:val="記 (文字)"/>
    <w:basedOn w:val="a0"/>
    <w:link w:val="af"/>
    <w:uiPriority w:val="99"/>
    <w:rsid w:val="00EE27A2"/>
    <w:rPr>
      <w:rFonts w:ascii="ＭＳ ゴシック" w:eastAsia="ＭＳ ゴシック" w:hAnsi="ＭＳ ゴシック"/>
      <w:color w:val="000000"/>
      <w:spacing w:val="-2"/>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49B4E-2695-42ED-B4AA-7F53A529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472</Words>
  <Characters>2692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vmpc0007</dc:creator>
  <cp:lastModifiedBy>牧田　千尋</cp:lastModifiedBy>
  <cp:revision>7</cp:revision>
  <cp:lastPrinted>2024-12-18T03:02:00Z</cp:lastPrinted>
  <dcterms:created xsi:type="dcterms:W3CDTF">2025-01-08T04:43:00Z</dcterms:created>
  <dcterms:modified xsi:type="dcterms:W3CDTF">2025-01-10T08:15:00Z</dcterms:modified>
</cp:coreProperties>
</file>